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32" w:rsidRDefault="00C63832" w:rsidP="00C6383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C63832" w:rsidRDefault="00C63832" w:rsidP="00C6383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C63832" w:rsidRDefault="00C63832" w:rsidP="00C6383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C63832" w:rsidRPr="00CD37EA" w:rsidRDefault="00C63832" w:rsidP="00C63832">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29.05 2020 г. №7</w:t>
      </w:r>
    </w:p>
    <w:p w:rsidR="00C63832" w:rsidRDefault="00C63832" w:rsidP="00C63832">
      <w:pPr>
        <w:spacing w:after="0"/>
        <w:jc w:val="center"/>
        <w:rPr>
          <w:rFonts w:ascii="Arial" w:hAnsi="Arial" w:cs="Arial"/>
          <w:b/>
          <w:sz w:val="16"/>
          <w:szCs w:val="16"/>
        </w:rPr>
        <w:sectPr w:rsidR="00C63832" w:rsidSect="00526F68">
          <w:pgSz w:w="11906" w:h="16838"/>
          <w:pgMar w:top="567" w:right="849" w:bottom="993" w:left="1276" w:header="708" w:footer="708" w:gutter="0"/>
          <w:cols w:space="708"/>
          <w:docGrid w:linePitch="360"/>
        </w:sectPr>
      </w:pP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lastRenderedPageBreak/>
        <w:t>12.05.2020 г. №20</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РОССИЙСКАЯ ФЕДЕРАЦИЯ</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 xml:space="preserve">ИРКУТСКАЯ ОБЛАСТЬ </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МУНИЦИПАЛЬНОЕ ОБРАЗОВАНИЕ «БОХАНСКИЙ  РАЙОН»</w:t>
      </w:r>
      <w:r w:rsidRPr="00C63832">
        <w:rPr>
          <w:rFonts w:ascii="Arial" w:hAnsi="Arial" w:cs="Arial"/>
          <w:b/>
          <w:sz w:val="16"/>
          <w:szCs w:val="16"/>
        </w:rPr>
        <w:br/>
        <w:t>МУНИЦИПАЛЬНОЕ ОБРАЗОВАНИЕ «ХОХОРСК»</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АДМИНИСТРАЦИЯ</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ПОСТАНОВЛЕНИЕ</w:t>
      </w:r>
    </w:p>
    <w:p w:rsidR="00C63832" w:rsidRPr="00C63832" w:rsidRDefault="00C63832" w:rsidP="00C63832">
      <w:pPr>
        <w:jc w:val="both"/>
        <w:rPr>
          <w:sz w:val="16"/>
          <w:szCs w:val="16"/>
        </w:rPr>
      </w:pPr>
    </w:p>
    <w:p w:rsidR="00C63832" w:rsidRPr="00C63832" w:rsidRDefault="00C63832" w:rsidP="00C63832">
      <w:pPr>
        <w:pStyle w:val="ConsPlusNonformat"/>
        <w:jc w:val="center"/>
        <w:rPr>
          <w:rFonts w:ascii="Arial" w:hAnsi="Arial" w:cs="Arial"/>
          <w:b/>
          <w:sz w:val="16"/>
          <w:szCs w:val="16"/>
        </w:rPr>
      </w:pPr>
      <w:r w:rsidRPr="00C63832">
        <w:rPr>
          <w:rFonts w:ascii="Arial" w:hAnsi="Arial" w:cs="Arial"/>
          <w:b/>
          <w:sz w:val="16"/>
          <w:szCs w:val="16"/>
        </w:rPr>
        <w:t xml:space="preserve">О ВНЕСЕНИИ ИЗМЕНЕНИЙ В ПОСТАНОВЛЕНИЕ АДМИНИСТРАЦИИ №24 ОТ 28.09.2018 ГОДА </w:t>
      </w:r>
    </w:p>
    <w:p w:rsidR="00C63832" w:rsidRPr="00C63832" w:rsidRDefault="00C63832" w:rsidP="00C63832">
      <w:pPr>
        <w:pStyle w:val="ConsPlusNonformat"/>
        <w:jc w:val="center"/>
        <w:rPr>
          <w:rFonts w:ascii="Arial" w:hAnsi="Arial" w:cs="Arial"/>
          <w:b/>
          <w:sz w:val="16"/>
          <w:szCs w:val="16"/>
        </w:rPr>
      </w:pPr>
      <w:r w:rsidRPr="00C63832">
        <w:rPr>
          <w:rFonts w:ascii="Arial" w:hAnsi="Arial" w:cs="Arial"/>
          <w:b/>
          <w:sz w:val="16"/>
          <w:szCs w:val="16"/>
        </w:rPr>
        <w:t xml:space="preserve">«ОБ УТВЕРЖДЕНИИ </w:t>
      </w:r>
      <w:proofErr w:type="gramStart"/>
      <w:r w:rsidRPr="00C63832">
        <w:rPr>
          <w:rFonts w:ascii="Arial" w:hAnsi="Arial" w:cs="Arial"/>
          <w:b/>
          <w:sz w:val="16"/>
          <w:szCs w:val="16"/>
        </w:rPr>
        <w:t>МУНИЦИПАЛЬНОЙ</w:t>
      </w:r>
      <w:proofErr w:type="gramEnd"/>
    </w:p>
    <w:p w:rsidR="00C63832" w:rsidRPr="00C63832" w:rsidRDefault="00C63832" w:rsidP="00C63832">
      <w:pPr>
        <w:pStyle w:val="ConsPlusNonformat"/>
        <w:jc w:val="center"/>
        <w:rPr>
          <w:rFonts w:ascii="Arial" w:hAnsi="Arial" w:cs="Arial"/>
          <w:b/>
          <w:sz w:val="16"/>
          <w:szCs w:val="16"/>
        </w:rPr>
      </w:pPr>
      <w:r w:rsidRPr="00C63832">
        <w:rPr>
          <w:rFonts w:ascii="Arial" w:hAnsi="Arial" w:cs="Arial"/>
          <w:b/>
          <w:sz w:val="16"/>
          <w:szCs w:val="16"/>
        </w:rPr>
        <w:t xml:space="preserve">ПРОГРАММЫ «УСТОЙЧИВОЕ РАЗВИТИЕ </w:t>
      </w:r>
      <w:proofErr w:type="gramStart"/>
      <w:r w:rsidRPr="00C63832">
        <w:rPr>
          <w:rFonts w:ascii="Arial" w:hAnsi="Arial" w:cs="Arial"/>
          <w:b/>
          <w:sz w:val="16"/>
          <w:szCs w:val="16"/>
        </w:rPr>
        <w:t>СЕЛЬСКИХ</w:t>
      </w:r>
      <w:proofErr w:type="gramEnd"/>
    </w:p>
    <w:p w:rsidR="00C63832" w:rsidRPr="00C63832" w:rsidRDefault="00C63832" w:rsidP="00C63832">
      <w:pPr>
        <w:pStyle w:val="ConsPlusNonformat"/>
        <w:jc w:val="center"/>
        <w:rPr>
          <w:rFonts w:ascii="Arial" w:hAnsi="Arial" w:cs="Arial"/>
          <w:b/>
          <w:sz w:val="16"/>
          <w:szCs w:val="16"/>
        </w:rPr>
      </w:pPr>
      <w:r w:rsidRPr="00C63832">
        <w:rPr>
          <w:rFonts w:ascii="Arial" w:hAnsi="Arial" w:cs="Arial"/>
          <w:b/>
          <w:sz w:val="16"/>
          <w:szCs w:val="16"/>
        </w:rPr>
        <w:t>ТЕРРИТОРИЙ МО «ХОХОРСК» НА 2018-2020 ГОДЫ»</w:t>
      </w:r>
    </w:p>
    <w:p w:rsidR="00C63832" w:rsidRPr="00C63832" w:rsidRDefault="00C63832" w:rsidP="00C63832">
      <w:pPr>
        <w:pStyle w:val="ConsPlusNonformat"/>
        <w:jc w:val="center"/>
        <w:rPr>
          <w:rFonts w:ascii="Arial" w:hAnsi="Arial" w:cs="Arial"/>
          <w:b/>
          <w:sz w:val="16"/>
          <w:szCs w:val="16"/>
        </w:rPr>
      </w:pPr>
    </w:p>
    <w:p w:rsidR="00C63832" w:rsidRPr="00C63832" w:rsidRDefault="00C63832" w:rsidP="00C63832">
      <w:pPr>
        <w:pStyle w:val="ConsPlusNonformat"/>
        <w:ind w:firstLine="709"/>
        <w:jc w:val="both"/>
        <w:rPr>
          <w:rFonts w:ascii="Arial" w:hAnsi="Arial" w:cs="Arial"/>
          <w:sz w:val="16"/>
          <w:szCs w:val="16"/>
        </w:rPr>
      </w:pPr>
      <w:r w:rsidRPr="00C63832">
        <w:rPr>
          <w:rFonts w:ascii="Arial" w:hAnsi="Arial" w:cs="Arial"/>
          <w:sz w:val="16"/>
          <w:szCs w:val="16"/>
        </w:rPr>
        <w:t xml:space="preserve">В соответствии с Постановлением Правительства РФ от 31.05.2019г №696 «Об утверждении государственной программы Российской Федерации «Комплексное развитие сельских территорий» на 2020-2025 годы, руководствуясь Уставом муниципального образования «Хохорск», администрация </w:t>
      </w:r>
    </w:p>
    <w:p w:rsidR="00C63832" w:rsidRPr="00C63832" w:rsidRDefault="00C63832" w:rsidP="00C63832">
      <w:pPr>
        <w:pStyle w:val="ConsPlusNonformat"/>
        <w:ind w:firstLine="851"/>
        <w:rPr>
          <w:rFonts w:ascii="Arial" w:hAnsi="Arial" w:cs="Arial"/>
          <w:sz w:val="16"/>
          <w:szCs w:val="16"/>
        </w:rPr>
      </w:pPr>
    </w:p>
    <w:p w:rsidR="00C63832" w:rsidRPr="00C63832" w:rsidRDefault="00C63832" w:rsidP="00C63832">
      <w:pPr>
        <w:pStyle w:val="ConsPlusNonformat"/>
        <w:ind w:firstLine="851"/>
        <w:jc w:val="center"/>
        <w:rPr>
          <w:rFonts w:ascii="Arial" w:hAnsi="Arial" w:cs="Arial"/>
          <w:sz w:val="16"/>
          <w:szCs w:val="16"/>
        </w:rPr>
      </w:pPr>
      <w:r w:rsidRPr="00C63832">
        <w:rPr>
          <w:rFonts w:ascii="Arial" w:hAnsi="Arial" w:cs="Arial"/>
          <w:sz w:val="16"/>
          <w:szCs w:val="16"/>
        </w:rPr>
        <w:t>ПОСТАНОВЛЯЕТ:</w:t>
      </w:r>
    </w:p>
    <w:p w:rsidR="00C63832" w:rsidRPr="00C63832" w:rsidRDefault="00C63832" w:rsidP="00C63832">
      <w:pPr>
        <w:pStyle w:val="ConsPlusNonformat"/>
        <w:ind w:firstLine="851"/>
        <w:jc w:val="center"/>
        <w:rPr>
          <w:rFonts w:ascii="Arial" w:hAnsi="Arial" w:cs="Arial"/>
          <w:b/>
          <w:sz w:val="16"/>
          <w:szCs w:val="16"/>
        </w:rPr>
      </w:pPr>
    </w:p>
    <w:p w:rsidR="00C63832" w:rsidRPr="00C63832" w:rsidRDefault="00C63832" w:rsidP="00C63832">
      <w:pPr>
        <w:pStyle w:val="ConsPlusNonformat"/>
        <w:ind w:firstLine="709"/>
        <w:jc w:val="both"/>
        <w:rPr>
          <w:rFonts w:ascii="Arial" w:hAnsi="Arial" w:cs="Arial"/>
          <w:sz w:val="16"/>
          <w:szCs w:val="16"/>
        </w:rPr>
      </w:pPr>
      <w:r w:rsidRPr="00C63832">
        <w:rPr>
          <w:rFonts w:ascii="Arial" w:hAnsi="Arial" w:cs="Arial"/>
          <w:sz w:val="16"/>
          <w:szCs w:val="16"/>
        </w:rPr>
        <w:t>1.Внести  в муниципальную  программу «Устойчивое развитие сельских территорий МО «Хохорск» на 2018–2020 годы,  следующие изменения:</w:t>
      </w:r>
    </w:p>
    <w:p w:rsidR="00C63832" w:rsidRPr="00C63832" w:rsidRDefault="00C63832" w:rsidP="00C63832">
      <w:pPr>
        <w:pStyle w:val="ConsPlusNonformat"/>
        <w:ind w:firstLine="709"/>
        <w:jc w:val="both"/>
        <w:rPr>
          <w:rFonts w:ascii="Arial" w:hAnsi="Arial" w:cs="Arial"/>
          <w:sz w:val="16"/>
          <w:szCs w:val="16"/>
        </w:rPr>
      </w:pPr>
      <w:r w:rsidRPr="00C63832">
        <w:rPr>
          <w:rFonts w:ascii="Arial" w:hAnsi="Arial" w:cs="Arial"/>
          <w:sz w:val="16"/>
          <w:szCs w:val="16"/>
        </w:rPr>
        <w:t>1.1. внести изменения в паспорт программы  (приложение №1)</w:t>
      </w:r>
    </w:p>
    <w:p w:rsidR="00C63832" w:rsidRPr="00C63832" w:rsidRDefault="00C63832" w:rsidP="00C63832">
      <w:pPr>
        <w:pStyle w:val="ConsPlusNonformat"/>
        <w:ind w:firstLine="709"/>
        <w:jc w:val="both"/>
        <w:rPr>
          <w:rFonts w:ascii="Arial" w:hAnsi="Arial" w:cs="Arial"/>
          <w:sz w:val="16"/>
          <w:szCs w:val="16"/>
        </w:rPr>
      </w:pPr>
      <w:r w:rsidRPr="00C63832">
        <w:rPr>
          <w:rFonts w:ascii="Arial" w:hAnsi="Arial" w:cs="Arial"/>
          <w:sz w:val="16"/>
          <w:szCs w:val="16"/>
        </w:rPr>
        <w:t xml:space="preserve">1.2. внести изменения в раздел 4 «Ресурсное обеспечение программы»   </w:t>
      </w:r>
    </w:p>
    <w:p w:rsidR="00C63832" w:rsidRPr="00C63832" w:rsidRDefault="00C63832" w:rsidP="00C63832">
      <w:pPr>
        <w:pStyle w:val="ConsPlusNonformat"/>
        <w:ind w:firstLine="709"/>
        <w:jc w:val="both"/>
        <w:rPr>
          <w:rFonts w:ascii="Arial" w:hAnsi="Arial" w:cs="Arial"/>
          <w:sz w:val="16"/>
          <w:szCs w:val="16"/>
        </w:rPr>
      </w:pPr>
      <w:r w:rsidRPr="00C63832">
        <w:rPr>
          <w:rFonts w:ascii="Arial" w:hAnsi="Arial" w:cs="Arial"/>
          <w:sz w:val="16"/>
          <w:szCs w:val="16"/>
        </w:rPr>
        <w:t xml:space="preserve">       (приложение №2)</w:t>
      </w:r>
    </w:p>
    <w:p w:rsidR="00C63832" w:rsidRPr="00C63832" w:rsidRDefault="00C63832" w:rsidP="00C63832">
      <w:pPr>
        <w:pStyle w:val="ConsPlusNonformat"/>
        <w:ind w:firstLine="709"/>
        <w:jc w:val="both"/>
        <w:rPr>
          <w:rFonts w:ascii="Arial" w:hAnsi="Arial" w:cs="Arial"/>
          <w:sz w:val="16"/>
          <w:szCs w:val="16"/>
        </w:rPr>
      </w:pPr>
      <w:r w:rsidRPr="00C63832">
        <w:rPr>
          <w:rFonts w:ascii="Arial" w:hAnsi="Arial" w:cs="Arial"/>
          <w:sz w:val="16"/>
          <w:szCs w:val="16"/>
        </w:rPr>
        <w:t>1.3. внести изменения в приложение №1 (приложение №3)</w:t>
      </w:r>
    </w:p>
    <w:p w:rsidR="00C63832" w:rsidRPr="00C63832" w:rsidRDefault="00C63832" w:rsidP="00C63832">
      <w:pPr>
        <w:shd w:val="clear" w:color="auto" w:fill="FFFFFF"/>
        <w:spacing w:after="0"/>
        <w:ind w:firstLine="709"/>
        <w:jc w:val="both"/>
        <w:rPr>
          <w:rFonts w:ascii="Arial" w:hAnsi="Arial" w:cs="Arial"/>
          <w:sz w:val="16"/>
          <w:szCs w:val="16"/>
        </w:rPr>
      </w:pPr>
      <w:r w:rsidRPr="00C63832">
        <w:rPr>
          <w:rFonts w:ascii="Arial" w:hAnsi="Arial" w:cs="Arial"/>
          <w:sz w:val="16"/>
          <w:szCs w:val="16"/>
        </w:rPr>
        <w:t>2. Опубликовать настоящее постановление в Вестнике МО «Хохорск» и на официальном сайте МО «</w:t>
      </w:r>
      <w:proofErr w:type="spellStart"/>
      <w:r w:rsidRPr="00C63832">
        <w:rPr>
          <w:rFonts w:ascii="Arial" w:hAnsi="Arial" w:cs="Arial"/>
          <w:sz w:val="16"/>
          <w:szCs w:val="16"/>
        </w:rPr>
        <w:t>Боханский</w:t>
      </w:r>
      <w:proofErr w:type="spellEnd"/>
      <w:r w:rsidRPr="00C63832">
        <w:rPr>
          <w:rFonts w:ascii="Arial" w:hAnsi="Arial" w:cs="Arial"/>
          <w:sz w:val="16"/>
          <w:szCs w:val="16"/>
        </w:rPr>
        <w:t xml:space="preserve"> район» в информационно-телекоммуникационной сети «Интернет».</w:t>
      </w:r>
    </w:p>
    <w:p w:rsidR="00C63832" w:rsidRPr="00C63832" w:rsidRDefault="00C63832" w:rsidP="00C63832">
      <w:pPr>
        <w:pStyle w:val="4"/>
        <w:shd w:val="clear" w:color="auto" w:fill="auto"/>
        <w:tabs>
          <w:tab w:val="left" w:pos="924"/>
        </w:tabs>
        <w:spacing w:before="0" w:after="0" w:line="274" w:lineRule="exact"/>
        <w:ind w:firstLine="709"/>
        <w:jc w:val="both"/>
        <w:rPr>
          <w:rFonts w:ascii="Arial" w:hAnsi="Arial" w:cs="Arial"/>
          <w:sz w:val="16"/>
          <w:szCs w:val="16"/>
        </w:rPr>
      </w:pPr>
      <w:r w:rsidRPr="00C63832">
        <w:rPr>
          <w:rFonts w:ascii="Arial" w:hAnsi="Arial" w:cs="Arial"/>
          <w:sz w:val="16"/>
          <w:szCs w:val="16"/>
        </w:rPr>
        <w:t xml:space="preserve">3. Контроль над исполнением настоящего постановления возложить на заместителя главы администрации </w:t>
      </w:r>
      <w:proofErr w:type="spellStart"/>
      <w:r w:rsidRPr="00C63832">
        <w:rPr>
          <w:rFonts w:ascii="Arial" w:hAnsi="Arial" w:cs="Arial"/>
          <w:sz w:val="16"/>
          <w:szCs w:val="16"/>
        </w:rPr>
        <w:t>Ангаткину</w:t>
      </w:r>
      <w:proofErr w:type="spellEnd"/>
      <w:r w:rsidRPr="00C63832">
        <w:rPr>
          <w:rFonts w:ascii="Arial" w:hAnsi="Arial" w:cs="Arial"/>
          <w:sz w:val="16"/>
          <w:szCs w:val="16"/>
        </w:rPr>
        <w:t xml:space="preserve"> С.В..</w:t>
      </w:r>
    </w:p>
    <w:p w:rsidR="00C63832" w:rsidRPr="00C63832" w:rsidRDefault="00C63832" w:rsidP="00C63832">
      <w:pPr>
        <w:pStyle w:val="ConsPlusNonformat"/>
        <w:ind w:firstLine="709"/>
        <w:jc w:val="both"/>
        <w:rPr>
          <w:rFonts w:ascii="Arial" w:hAnsi="Arial" w:cs="Arial"/>
          <w:sz w:val="16"/>
          <w:szCs w:val="16"/>
        </w:rPr>
      </w:pPr>
    </w:p>
    <w:p w:rsidR="00C63832" w:rsidRPr="00C63832" w:rsidRDefault="00C63832" w:rsidP="00C63832">
      <w:pPr>
        <w:pStyle w:val="ConsPlusNonformat"/>
        <w:jc w:val="both"/>
        <w:rPr>
          <w:rFonts w:ascii="Times New Roman" w:hAnsi="Times New Roman" w:cs="Times New Roman"/>
          <w:sz w:val="16"/>
          <w:szCs w:val="16"/>
        </w:rPr>
      </w:pPr>
    </w:p>
    <w:p w:rsidR="00C63832" w:rsidRPr="00C63832" w:rsidRDefault="00C63832" w:rsidP="00C63832">
      <w:pPr>
        <w:pStyle w:val="ConsPlusNonformat"/>
        <w:jc w:val="both"/>
        <w:rPr>
          <w:rFonts w:ascii="Arial" w:hAnsi="Arial" w:cs="Arial"/>
          <w:sz w:val="16"/>
          <w:szCs w:val="16"/>
        </w:rPr>
      </w:pPr>
      <w:r w:rsidRPr="00C63832">
        <w:rPr>
          <w:rFonts w:ascii="Arial" w:hAnsi="Arial" w:cs="Arial"/>
          <w:sz w:val="16"/>
          <w:szCs w:val="16"/>
        </w:rPr>
        <w:t>Глава администрации  МО «Хохорск»</w:t>
      </w:r>
    </w:p>
    <w:p w:rsidR="00C63832" w:rsidRPr="00C63832" w:rsidRDefault="00C63832" w:rsidP="00C63832">
      <w:pPr>
        <w:pStyle w:val="ConsPlusNonformat"/>
        <w:jc w:val="both"/>
        <w:rPr>
          <w:rFonts w:ascii="Arial" w:hAnsi="Arial" w:cs="Arial"/>
          <w:sz w:val="16"/>
          <w:szCs w:val="16"/>
        </w:rPr>
      </w:pPr>
      <w:r w:rsidRPr="00C63832">
        <w:rPr>
          <w:rFonts w:ascii="Arial" w:hAnsi="Arial" w:cs="Arial"/>
          <w:sz w:val="16"/>
          <w:szCs w:val="16"/>
        </w:rPr>
        <w:t xml:space="preserve">В. А. </w:t>
      </w:r>
      <w:proofErr w:type="spellStart"/>
      <w:r w:rsidRPr="00C63832">
        <w:rPr>
          <w:rFonts w:ascii="Arial" w:hAnsi="Arial" w:cs="Arial"/>
          <w:sz w:val="16"/>
          <w:szCs w:val="16"/>
        </w:rPr>
        <w:t>Барлуков</w:t>
      </w:r>
      <w:proofErr w:type="spellEnd"/>
      <w:r w:rsidRPr="00C63832">
        <w:rPr>
          <w:rFonts w:ascii="Arial" w:hAnsi="Arial" w:cs="Arial"/>
          <w:sz w:val="16"/>
          <w:szCs w:val="16"/>
        </w:rPr>
        <w:t>.</w:t>
      </w:r>
    </w:p>
    <w:p w:rsidR="00C63832" w:rsidRPr="00C63832" w:rsidRDefault="00C63832" w:rsidP="00C63832">
      <w:pPr>
        <w:pStyle w:val="ConsPlusNonformat"/>
        <w:jc w:val="both"/>
        <w:rPr>
          <w:rFonts w:ascii="Arial" w:hAnsi="Arial" w:cs="Arial"/>
          <w:sz w:val="16"/>
          <w:szCs w:val="16"/>
        </w:rPr>
      </w:pP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r w:rsidRPr="00C63832">
        <w:rPr>
          <w:rFonts w:ascii="Courier New" w:hAnsi="Courier New" w:cs="Courier New"/>
          <w:color w:val="000000"/>
          <w:sz w:val="16"/>
          <w:szCs w:val="16"/>
        </w:rPr>
        <w:t xml:space="preserve">Приложение № 1 к постановлению администрации </w:t>
      </w: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r w:rsidRPr="00C63832">
        <w:rPr>
          <w:rFonts w:ascii="Courier New" w:hAnsi="Courier New" w:cs="Courier New"/>
          <w:color w:val="000000"/>
          <w:sz w:val="16"/>
          <w:szCs w:val="16"/>
        </w:rPr>
        <w:t>№20 от 12.05.2020 г.</w:t>
      </w: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p>
    <w:p w:rsidR="00C63832" w:rsidRPr="00C63832" w:rsidRDefault="00C63832" w:rsidP="00C63832">
      <w:pPr>
        <w:pStyle w:val="ConsPlusNonformat"/>
        <w:jc w:val="center"/>
        <w:rPr>
          <w:rFonts w:ascii="Arial" w:hAnsi="Arial" w:cs="Arial"/>
          <w:b/>
          <w:sz w:val="16"/>
          <w:szCs w:val="16"/>
        </w:rPr>
      </w:pPr>
      <w:r w:rsidRPr="00C63832">
        <w:rPr>
          <w:rFonts w:ascii="Arial" w:hAnsi="Arial" w:cs="Arial"/>
          <w:b/>
          <w:sz w:val="16"/>
          <w:szCs w:val="16"/>
        </w:rPr>
        <w:t>ПАСПОРТ</w:t>
      </w:r>
    </w:p>
    <w:p w:rsidR="00C63832" w:rsidRPr="00C63832" w:rsidRDefault="00C63832" w:rsidP="00C63832">
      <w:pPr>
        <w:spacing w:after="0" w:line="240" w:lineRule="auto"/>
        <w:jc w:val="center"/>
        <w:rPr>
          <w:rFonts w:ascii="Arial" w:hAnsi="Arial" w:cs="Arial"/>
          <w:b/>
          <w:sz w:val="16"/>
          <w:szCs w:val="16"/>
        </w:rPr>
      </w:pPr>
      <w:r w:rsidRPr="00C63832">
        <w:rPr>
          <w:rFonts w:ascii="Arial" w:hAnsi="Arial" w:cs="Arial"/>
          <w:b/>
          <w:sz w:val="16"/>
          <w:szCs w:val="16"/>
        </w:rPr>
        <w:t>МУНИЦИПАЛЬНОЙ ПРОГРАММЫ «УСТОЙЧИВОЕ РАЗВИТИЕ СЕЛЬСКИХ ТЕРРИТОРИЙ МО «ХОХОРСК» НА 2018-2021 ГОДЫ»</w:t>
      </w:r>
    </w:p>
    <w:p w:rsidR="00C63832" w:rsidRPr="00C63832" w:rsidRDefault="00C63832" w:rsidP="00C63832">
      <w:pPr>
        <w:spacing w:after="0" w:line="240" w:lineRule="auto"/>
        <w:jc w:val="center"/>
        <w:rPr>
          <w:rFonts w:ascii="Arial" w:hAnsi="Arial" w:cs="Arial"/>
          <w:b/>
          <w:sz w:val="16"/>
          <w:szCs w:val="16"/>
        </w:rPr>
      </w:pPr>
      <w:r w:rsidRPr="00C63832">
        <w:rPr>
          <w:rFonts w:ascii="Arial" w:hAnsi="Arial" w:cs="Arial"/>
          <w:b/>
          <w:sz w:val="16"/>
          <w:szCs w:val="16"/>
        </w:rPr>
        <w:t>(далее–Программа)</w:t>
      </w:r>
    </w:p>
    <w:p w:rsidR="00C63832" w:rsidRPr="00C63832" w:rsidRDefault="00C63832" w:rsidP="00C63832">
      <w:pPr>
        <w:spacing w:after="0" w:line="240" w:lineRule="auto"/>
        <w:rPr>
          <w:sz w:val="16"/>
          <w:szCs w:val="16"/>
        </w:rPr>
      </w:pP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856"/>
      </w:tblGrid>
      <w:tr w:rsidR="00C63832" w:rsidRPr="00C63832" w:rsidTr="00F75580">
        <w:trPr>
          <w:trHeight w:val="635"/>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Наименование муниципальной программы</w:t>
            </w:r>
          </w:p>
        </w:tc>
        <w:tc>
          <w:tcPr>
            <w:tcW w:w="3136"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 xml:space="preserve">«Устойчивое развитие сельских территорий МО «Хохорск» на 2018-2021 </w:t>
            </w:r>
            <w:r w:rsidRPr="00C63832">
              <w:rPr>
                <w:rFonts w:ascii="Courier New" w:hAnsi="Courier New" w:cs="Courier New"/>
                <w:sz w:val="16"/>
                <w:szCs w:val="16"/>
              </w:rPr>
              <w:lastRenderedPageBreak/>
              <w:t>годы»</w:t>
            </w:r>
          </w:p>
        </w:tc>
      </w:tr>
      <w:tr w:rsidR="00C63832" w:rsidRPr="00C63832" w:rsidTr="00F75580">
        <w:trPr>
          <w:trHeight w:val="335"/>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Ответственный исполнитель программы</w:t>
            </w:r>
          </w:p>
        </w:tc>
        <w:tc>
          <w:tcPr>
            <w:tcW w:w="3136"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Администрация МО «Хохорск»</w:t>
            </w:r>
          </w:p>
        </w:tc>
      </w:tr>
      <w:tr w:rsidR="00C63832" w:rsidRPr="00C63832" w:rsidTr="00F75580">
        <w:trPr>
          <w:trHeight w:val="335"/>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Участники программы</w:t>
            </w:r>
          </w:p>
        </w:tc>
        <w:tc>
          <w:tcPr>
            <w:tcW w:w="3136"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Администрация МО «Хохорск»</w:t>
            </w:r>
          </w:p>
        </w:tc>
      </w:tr>
      <w:tr w:rsidR="00C63832" w:rsidRPr="00C63832" w:rsidTr="00F75580">
        <w:trPr>
          <w:trHeight w:val="148"/>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Цель программы</w:t>
            </w:r>
          </w:p>
        </w:tc>
        <w:tc>
          <w:tcPr>
            <w:tcW w:w="3136" w:type="pct"/>
          </w:tcPr>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Создание комфортных условий жизнедеятельности в сельской местности</w:t>
            </w:r>
          </w:p>
        </w:tc>
      </w:tr>
      <w:tr w:rsidR="00C63832" w:rsidRPr="00C63832" w:rsidTr="00F75580">
        <w:trPr>
          <w:trHeight w:val="148"/>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Задачи программы</w:t>
            </w:r>
          </w:p>
        </w:tc>
        <w:tc>
          <w:tcPr>
            <w:tcW w:w="3136" w:type="pct"/>
          </w:tcPr>
          <w:p w:rsidR="00C63832" w:rsidRPr="00C63832" w:rsidRDefault="00C63832" w:rsidP="00F75580">
            <w:pPr>
              <w:autoSpaceDE w:val="0"/>
              <w:autoSpaceDN w:val="0"/>
              <w:adjustRightInd w:val="0"/>
              <w:spacing w:after="0" w:line="240" w:lineRule="auto"/>
              <w:rPr>
                <w:rFonts w:ascii="Courier New" w:hAnsi="Courier New" w:cs="Courier New"/>
                <w:sz w:val="16"/>
                <w:szCs w:val="16"/>
              </w:rPr>
            </w:pPr>
            <w:r w:rsidRPr="00C63832">
              <w:rPr>
                <w:rFonts w:ascii="Courier New" w:hAnsi="Courier New" w:cs="Courier New"/>
                <w:sz w:val="16"/>
                <w:szCs w:val="16"/>
              </w:rPr>
              <w:t>1. Повышение уровня комплексного обустройства объектов  муниципального образования «Хохорск».</w:t>
            </w:r>
          </w:p>
          <w:p w:rsidR="00C63832" w:rsidRPr="00C63832" w:rsidRDefault="00C63832" w:rsidP="00F75580">
            <w:pPr>
              <w:autoSpaceDE w:val="0"/>
              <w:autoSpaceDN w:val="0"/>
              <w:adjustRightInd w:val="0"/>
              <w:spacing w:after="0" w:line="240" w:lineRule="auto"/>
              <w:rPr>
                <w:rFonts w:ascii="Courier New" w:hAnsi="Courier New" w:cs="Courier New"/>
                <w:sz w:val="16"/>
                <w:szCs w:val="16"/>
              </w:rPr>
            </w:pPr>
            <w:r w:rsidRPr="00C63832">
              <w:rPr>
                <w:rFonts w:ascii="Courier New" w:hAnsi="Courier New" w:cs="Courier New"/>
                <w:sz w:val="16"/>
                <w:szCs w:val="16"/>
              </w:rPr>
              <w:t>2. Активизация граждан, проживающих в сельской местности, в реализации общественно значимых проектов.</w:t>
            </w:r>
          </w:p>
        </w:tc>
      </w:tr>
      <w:tr w:rsidR="00C63832" w:rsidRPr="00C63832" w:rsidTr="00F75580">
        <w:trPr>
          <w:trHeight w:val="148"/>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Сроки реализации программы</w:t>
            </w:r>
          </w:p>
        </w:tc>
        <w:tc>
          <w:tcPr>
            <w:tcW w:w="3136"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2018-2021 годы</w:t>
            </w:r>
          </w:p>
        </w:tc>
      </w:tr>
      <w:tr w:rsidR="00C63832" w:rsidRPr="00C63832" w:rsidTr="00F75580">
        <w:trPr>
          <w:trHeight w:val="368"/>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Целевые показатели программы</w:t>
            </w:r>
          </w:p>
        </w:tc>
        <w:tc>
          <w:tcPr>
            <w:tcW w:w="3136" w:type="pct"/>
          </w:tcPr>
          <w:p w:rsidR="00C63832" w:rsidRPr="00C63832" w:rsidRDefault="00C63832" w:rsidP="00F75580">
            <w:pPr>
              <w:pStyle w:val="a4"/>
              <w:numPr>
                <w:ilvl w:val="0"/>
                <w:numId w:val="1"/>
              </w:numPr>
              <w:spacing w:after="0" w:line="240" w:lineRule="auto"/>
              <w:ind w:left="33" w:firstLine="303"/>
              <w:jc w:val="both"/>
              <w:rPr>
                <w:rFonts w:ascii="Courier New" w:hAnsi="Courier New" w:cs="Courier New"/>
                <w:sz w:val="16"/>
                <w:szCs w:val="16"/>
              </w:rPr>
            </w:pPr>
            <w:bookmarkStart w:id="0" w:name="OLE_LINK3"/>
            <w:r w:rsidRPr="00C63832">
              <w:rPr>
                <w:rFonts w:ascii="Courier New" w:hAnsi="Courier New" w:cs="Courier New"/>
                <w:sz w:val="16"/>
                <w:szCs w:val="16"/>
              </w:rPr>
              <w:t>Строительство хоккейного корта в МО «Хохорск», д. Харатирген;</w:t>
            </w:r>
          </w:p>
          <w:p w:rsidR="00C63832" w:rsidRPr="00C63832" w:rsidRDefault="00C63832" w:rsidP="00F75580">
            <w:pPr>
              <w:pStyle w:val="a4"/>
              <w:numPr>
                <w:ilvl w:val="0"/>
                <w:numId w:val="1"/>
              </w:numPr>
              <w:spacing w:after="0" w:line="240" w:lineRule="auto"/>
              <w:ind w:left="33" w:firstLine="303"/>
              <w:jc w:val="both"/>
              <w:rPr>
                <w:rFonts w:ascii="Courier New" w:hAnsi="Courier New" w:cs="Courier New"/>
                <w:sz w:val="16"/>
                <w:szCs w:val="16"/>
              </w:rPr>
            </w:pPr>
            <w:r w:rsidRPr="00C63832">
              <w:rPr>
                <w:rFonts w:ascii="Courier New" w:hAnsi="Courier New" w:cs="Courier New"/>
                <w:sz w:val="16"/>
                <w:szCs w:val="16"/>
              </w:rPr>
              <w:t>Создание и обустройство детской игровой площадки в МО «Хохорск», д. Шунта;</w:t>
            </w:r>
          </w:p>
          <w:p w:rsidR="00C63832" w:rsidRPr="00C63832" w:rsidRDefault="00C63832" w:rsidP="00F75580">
            <w:pPr>
              <w:pStyle w:val="a4"/>
              <w:numPr>
                <w:ilvl w:val="0"/>
                <w:numId w:val="1"/>
              </w:numPr>
              <w:spacing w:after="0" w:line="240" w:lineRule="auto"/>
              <w:ind w:left="33" w:firstLine="303"/>
              <w:jc w:val="both"/>
              <w:rPr>
                <w:rFonts w:ascii="Courier New" w:hAnsi="Courier New" w:cs="Courier New"/>
                <w:b/>
                <w:sz w:val="16"/>
                <w:szCs w:val="16"/>
              </w:rPr>
            </w:pPr>
            <w:r w:rsidRPr="00C63832">
              <w:rPr>
                <w:rFonts w:ascii="Courier New" w:hAnsi="Courier New" w:cs="Courier New"/>
                <w:b/>
                <w:sz w:val="16"/>
                <w:szCs w:val="16"/>
              </w:rPr>
              <w:t>Строительство многофункциональной спортивной площадки в МО «Хохорск», с. Хохорск.</w:t>
            </w:r>
            <w:bookmarkEnd w:id="0"/>
          </w:p>
        </w:tc>
      </w:tr>
      <w:tr w:rsidR="00C63832" w:rsidRPr="00C63832" w:rsidTr="00F75580">
        <w:trPr>
          <w:trHeight w:val="368"/>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Перечень основных мероприятий программы</w:t>
            </w:r>
          </w:p>
        </w:tc>
        <w:tc>
          <w:tcPr>
            <w:tcW w:w="3136"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Комплексное обустройство населенных пунктов объектами социальной и инженерной инфраструктуры.</w:t>
            </w:r>
          </w:p>
        </w:tc>
      </w:tr>
      <w:tr w:rsidR="00C63832" w:rsidRPr="00C63832" w:rsidTr="00F75580">
        <w:trPr>
          <w:trHeight w:val="148"/>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t>Ресурсное обеспечение программы</w:t>
            </w:r>
          </w:p>
        </w:tc>
        <w:tc>
          <w:tcPr>
            <w:tcW w:w="3136" w:type="pct"/>
          </w:tcPr>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Общий объем финансирования программы составляет 17648,02 тыс. рублей, в том числе по годам:</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2018 год – 509,1тыс.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2019 год – 612,5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2020 год – 0,00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2021 год – 16526,37 тыс. рублей</w:t>
            </w:r>
          </w:p>
          <w:p w:rsidR="00C63832" w:rsidRPr="00C63832" w:rsidRDefault="00C63832" w:rsidP="00F75580">
            <w:pPr>
              <w:pStyle w:val="ConsPlusCell"/>
              <w:jc w:val="both"/>
              <w:rPr>
                <w:rFonts w:ascii="Courier New" w:hAnsi="Courier New" w:cs="Courier New"/>
                <w:sz w:val="16"/>
                <w:szCs w:val="16"/>
              </w:rPr>
            </w:pP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 xml:space="preserve">а) </w:t>
            </w:r>
            <w:proofErr w:type="gramStart"/>
            <w:r w:rsidRPr="00C63832">
              <w:rPr>
                <w:rFonts w:ascii="Courier New" w:hAnsi="Courier New" w:cs="Courier New"/>
                <w:sz w:val="16"/>
                <w:szCs w:val="16"/>
              </w:rPr>
              <w:t>Средства</w:t>
            </w:r>
            <w:proofErr w:type="gramEnd"/>
            <w:r w:rsidRPr="00C63832">
              <w:rPr>
                <w:rFonts w:ascii="Courier New" w:hAnsi="Courier New" w:cs="Courier New"/>
                <w:sz w:val="16"/>
                <w:szCs w:val="16"/>
              </w:rPr>
              <w:t xml:space="preserve"> планируемые к привлечению из областного бюджета – 16843,6  тыс. рублей, в том числе:</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2018 год – 503,9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2019 год – 600,3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2020 год - 0,00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2021 год – 15739,4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 xml:space="preserve">б) Средства, планируемые к привлечению из федерального </w:t>
            </w:r>
            <w:r w:rsidRPr="00C63832">
              <w:rPr>
                <w:rFonts w:ascii="Courier New" w:hAnsi="Courier New" w:cs="Courier New"/>
                <w:sz w:val="16"/>
                <w:szCs w:val="16"/>
              </w:rPr>
              <w:lastRenderedPageBreak/>
              <w:t>бюджета – 0,00 тыс. рублей, в том числе:</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2018 год – 0,00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2019 год – 0,00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2020 год - 0,00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2021 год – 0,00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в) Средства, местных бюджетов – 804,3 тыс. рублей, в том числе:</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2018 год – 5,1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2019 год – 12,2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2020 год - 0,00 тыс. рублей;</w:t>
            </w:r>
          </w:p>
          <w:p w:rsidR="00C63832" w:rsidRPr="00C63832" w:rsidRDefault="00C63832" w:rsidP="00F75580">
            <w:pPr>
              <w:pStyle w:val="ConsPlusCell"/>
              <w:jc w:val="both"/>
              <w:rPr>
                <w:rFonts w:ascii="Courier New" w:hAnsi="Courier New" w:cs="Courier New"/>
                <w:sz w:val="16"/>
                <w:szCs w:val="16"/>
              </w:rPr>
            </w:pPr>
            <w:r w:rsidRPr="00C63832">
              <w:rPr>
                <w:rFonts w:ascii="Courier New" w:hAnsi="Courier New" w:cs="Courier New"/>
                <w:sz w:val="16"/>
                <w:szCs w:val="16"/>
              </w:rPr>
              <w:t>2021 год – 786,97 тыс. рублей</w:t>
            </w:r>
          </w:p>
          <w:p w:rsidR="00C63832" w:rsidRPr="00C63832" w:rsidRDefault="00C63832" w:rsidP="00F75580">
            <w:pPr>
              <w:pStyle w:val="ConsPlusCell"/>
              <w:jc w:val="both"/>
              <w:rPr>
                <w:rFonts w:ascii="Courier New" w:hAnsi="Courier New" w:cs="Courier New"/>
                <w:sz w:val="16"/>
                <w:szCs w:val="16"/>
              </w:rPr>
            </w:pPr>
          </w:p>
        </w:tc>
      </w:tr>
      <w:tr w:rsidR="00C63832" w:rsidRPr="00C63832" w:rsidTr="00F75580">
        <w:trPr>
          <w:trHeight w:val="148"/>
        </w:trPr>
        <w:tc>
          <w:tcPr>
            <w:tcW w:w="1864" w:type="pct"/>
          </w:tcPr>
          <w:p w:rsidR="00C63832" w:rsidRPr="00C63832" w:rsidRDefault="00C63832" w:rsidP="00F75580">
            <w:pPr>
              <w:spacing w:after="0" w:line="240" w:lineRule="auto"/>
              <w:rPr>
                <w:rFonts w:ascii="Courier New" w:hAnsi="Courier New" w:cs="Courier New"/>
                <w:sz w:val="16"/>
                <w:szCs w:val="16"/>
              </w:rPr>
            </w:pPr>
            <w:r w:rsidRPr="00C63832">
              <w:rPr>
                <w:rFonts w:ascii="Courier New" w:hAnsi="Courier New" w:cs="Courier New"/>
                <w:sz w:val="16"/>
                <w:szCs w:val="16"/>
              </w:rPr>
              <w:lastRenderedPageBreak/>
              <w:t>Ожидаемые конечные результаты реализации программы</w:t>
            </w:r>
          </w:p>
        </w:tc>
        <w:tc>
          <w:tcPr>
            <w:tcW w:w="3136" w:type="pct"/>
          </w:tcPr>
          <w:p w:rsidR="00C63832" w:rsidRPr="00C63832" w:rsidRDefault="00C63832" w:rsidP="00F75580">
            <w:pPr>
              <w:pStyle w:val="a4"/>
              <w:numPr>
                <w:ilvl w:val="0"/>
                <w:numId w:val="2"/>
              </w:numPr>
              <w:spacing w:after="0" w:line="240" w:lineRule="auto"/>
              <w:ind w:left="33" w:firstLine="142"/>
              <w:jc w:val="both"/>
              <w:rPr>
                <w:rFonts w:ascii="Courier New" w:hAnsi="Courier New" w:cs="Courier New"/>
                <w:sz w:val="16"/>
                <w:szCs w:val="16"/>
              </w:rPr>
            </w:pPr>
            <w:r w:rsidRPr="00C63832">
              <w:rPr>
                <w:rFonts w:ascii="Courier New" w:hAnsi="Courier New" w:cs="Courier New"/>
                <w:sz w:val="16"/>
                <w:szCs w:val="16"/>
              </w:rPr>
              <w:t>Строительство хоккейного корта в МО «Хохорск», д. Харатирген;</w:t>
            </w:r>
          </w:p>
          <w:p w:rsidR="00C63832" w:rsidRPr="00C63832" w:rsidRDefault="00C63832" w:rsidP="00F75580">
            <w:pPr>
              <w:pStyle w:val="a4"/>
              <w:numPr>
                <w:ilvl w:val="0"/>
                <w:numId w:val="2"/>
              </w:numPr>
              <w:spacing w:after="0" w:line="240" w:lineRule="auto"/>
              <w:ind w:left="33" w:firstLine="142"/>
              <w:jc w:val="both"/>
              <w:rPr>
                <w:rFonts w:ascii="Courier New" w:hAnsi="Courier New" w:cs="Courier New"/>
                <w:sz w:val="16"/>
                <w:szCs w:val="16"/>
              </w:rPr>
            </w:pPr>
            <w:r w:rsidRPr="00C63832">
              <w:rPr>
                <w:rFonts w:ascii="Courier New" w:hAnsi="Courier New" w:cs="Courier New"/>
                <w:sz w:val="16"/>
                <w:szCs w:val="16"/>
              </w:rPr>
              <w:t>Создание и обустройство детской игровой площадки в МО «Хохорск», д. Шунта;</w:t>
            </w:r>
          </w:p>
          <w:p w:rsidR="00C63832" w:rsidRPr="00C63832" w:rsidRDefault="00C63832" w:rsidP="00F75580">
            <w:pPr>
              <w:pStyle w:val="a4"/>
              <w:numPr>
                <w:ilvl w:val="0"/>
                <w:numId w:val="2"/>
              </w:numPr>
              <w:spacing w:after="0" w:line="240" w:lineRule="auto"/>
              <w:ind w:left="33" w:firstLine="142"/>
              <w:jc w:val="both"/>
              <w:rPr>
                <w:rFonts w:ascii="Courier New" w:hAnsi="Courier New" w:cs="Courier New"/>
                <w:sz w:val="16"/>
                <w:szCs w:val="16"/>
              </w:rPr>
            </w:pPr>
            <w:r w:rsidRPr="00C63832">
              <w:rPr>
                <w:rFonts w:ascii="Courier New" w:hAnsi="Courier New" w:cs="Courier New"/>
                <w:sz w:val="16"/>
                <w:szCs w:val="16"/>
              </w:rPr>
              <w:t xml:space="preserve">Строительство многофункциональной спортивной площадки в МО «Хохорск», </w:t>
            </w:r>
          </w:p>
          <w:p w:rsidR="00C63832" w:rsidRPr="00C63832" w:rsidRDefault="00C63832" w:rsidP="00F75580">
            <w:pPr>
              <w:pStyle w:val="a4"/>
              <w:spacing w:after="0" w:line="240" w:lineRule="auto"/>
              <w:ind w:left="175"/>
              <w:jc w:val="both"/>
              <w:rPr>
                <w:rFonts w:ascii="Courier New" w:hAnsi="Courier New" w:cs="Courier New"/>
                <w:sz w:val="16"/>
                <w:szCs w:val="16"/>
              </w:rPr>
            </w:pPr>
            <w:r w:rsidRPr="00C63832">
              <w:rPr>
                <w:rFonts w:ascii="Courier New" w:hAnsi="Courier New" w:cs="Courier New"/>
                <w:sz w:val="16"/>
                <w:szCs w:val="16"/>
              </w:rPr>
              <w:t>с. Хохорск.</w:t>
            </w:r>
          </w:p>
          <w:p w:rsidR="00C63832" w:rsidRPr="00C63832" w:rsidRDefault="00C63832" w:rsidP="00F75580">
            <w:pPr>
              <w:spacing w:after="0" w:line="240" w:lineRule="auto"/>
              <w:ind w:hanging="108"/>
              <w:rPr>
                <w:rFonts w:ascii="Courier New" w:hAnsi="Courier New" w:cs="Courier New"/>
                <w:sz w:val="16"/>
                <w:szCs w:val="16"/>
              </w:rPr>
            </w:pPr>
          </w:p>
        </w:tc>
      </w:tr>
    </w:tbl>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r w:rsidRPr="00C63832">
        <w:rPr>
          <w:rFonts w:ascii="Courier New" w:hAnsi="Courier New" w:cs="Courier New"/>
          <w:color w:val="000000"/>
          <w:sz w:val="16"/>
          <w:szCs w:val="16"/>
        </w:rPr>
        <w:t xml:space="preserve">Приложение № 2 к постановлению администрации </w:t>
      </w: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r w:rsidRPr="00C63832">
        <w:rPr>
          <w:rFonts w:ascii="Courier New" w:hAnsi="Courier New" w:cs="Courier New"/>
          <w:color w:val="000000"/>
          <w:sz w:val="16"/>
          <w:szCs w:val="16"/>
        </w:rPr>
        <w:t>№20 от 12.05.2020 г.</w:t>
      </w: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p>
    <w:p w:rsidR="00C63832" w:rsidRPr="00C63832" w:rsidRDefault="00C63832" w:rsidP="00C63832">
      <w:pPr>
        <w:spacing w:after="0" w:line="240" w:lineRule="auto"/>
        <w:ind w:firstLine="709"/>
        <w:jc w:val="center"/>
        <w:rPr>
          <w:rFonts w:ascii="Arial" w:hAnsi="Arial" w:cs="Arial"/>
          <w:sz w:val="16"/>
          <w:szCs w:val="16"/>
        </w:rPr>
      </w:pPr>
      <w:r w:rsidRPr="00C63832">
        <w:rPr>
          <w:rFonts w:ascii="Arial" w:hAnsi="Arial" w:cs="Arial"/>
          <w:sz w:val="16"/>
          <w:szCs w:val="16"/>
        </w:rPr>
        <w:t>РАЗДЕЛ 4. РЕСУРСНОЕ ОБЕСПЕЧЕНИЕ ПРОГРАММЫ</w:t>
      </w:r>
    </w:p>
    <w:p w:rsidR="00C63832" w:rsidRPr="00C63832" w:rsidRDefault="00C63832" w:rsidP="00C63832">
      <w:pPr>
        <w:autoSpaceDE w:val="0"/>
        <w:autoSpaceDN w:val="0"/>
        <w:adjustRightInd w:val="0"/>
        <w:spacing w:after="0" w:line="240" w:lineRule="auto"/>
        <w:ind w:firstLine="709"/>
        <w:rPr>
          <w:sz w:val="16"/>
          <w:szCs w:val="16"/>
        </w:rPr>
      </w:pPr>
    </w:p>
    <w:p w:rsidR="00C63832" w:rsidRPr="00C63832" w:rsidRDefault="00C63832" w:rsidP="00C63832">
      <w:pPr>
        <w:autoSpaceDE w:val="0"/>
        <w:autoSpaceDN w:val="0"/>
        <w:adjustRightInd w:val="0"/>
        <w:spacing w:after="0" w:line="240" w:lineRule="auto"/>
        <w:ind w:firstLine="709"/>
        <w:rPr>
          <w:rFonts w:ascii="Arial" w:hAnsi="Arial" w:cs="Arial"/>
          <w:sz w:val="16"/>
          <w:szCs w:val="16"/>
        </w:rPr>
      </w:pPr>
      <w:r w:rsidRPr="00C63832">
        <w:rPr>
          <w:rFonts w:ascii="Arial" w:hAnsi="Arial" w:cs="Arial"/>
          <w:sz w:val="16"/>
          <w:szCs w:val="16"/>
        </w:rPr>
        <w:t>Финансирование Программы осуществляется за счет средств федерального, областного, местного бюджета и внебюджетных источников.</w:t>
      </w:r>
    </w:p>
    <w:p w:rsidR="00C63832" w:rsidRPr="00C63832" w:rsidRDefault="00C63832" w:rsidP="00C63832">
      <w:pPr>
        <w:pStyle w:val="ConsPlusCell"/>
        <w:ind w:firstLine="709"/>
        <w:jc w:val="both"/>
        <w:rPr>
          <w:sz w:val="16"/>
          <w:szCs w:val="16"/>
        </w:rPr>
      </w:pPr>
      <w:r w:rsidRPr="00C63832">
        <w:rPr>
          <w:sz w:val="16"/>
          <w:szCs w:val="16"/>
        </w:rPr>
        <w:t>Общий объем финансирования программы составляет 17648,02</w:t>
      </w:r>
      <w:r w:rsidRPr="00C63832">
        <w:rPr>
          <w:rFonts w:ascii="Courier New" w:hAnsi="Courier New" w:cs="Courier New"/>
          <w:sz w:val="16"/>
          <w:szCs w:val="16"/>
        </w:rPr>
        <w:t xml:space="preserve"> </w:t>
      </w:r>
      <w:r w:rsidRPr="00C63832">
        <w:rPr>
          <w:sz w:val="16"/>
          <w:szCs w:val="16"/>
        </w:rPr>
        <w:t>тыс. рублей, в том числе по годам:</w:t>
      </w:r>
    </w:p>
    <w:p w:rsidR="00C63832" w:rsidRPr="00C63832" w:rsidRDefault="00C63832" w:rsidP="00C63832">
      <w:pPr>
        <w:pStyle w:val="ConsPlusCell"/>
        <w:jc w:val="both"/>
        <w:rPr>
          <w:sz w:val="16"/>
          <w:szCs w:val="16"/>
        </w:rPr>
      </w:pPr>
      <w:r w:rsidRPr="00C63832">
        <w:rPr>
          <w:sz w:val="16"/>
          <w:szCs w:val="16"/>
        </w:rPr>
        <w:t>2018 год – 509,1тыс. рублей;</w:t>
      </w:r>
    </w:p>
    <w:p w:rsidR="00C63832" w:rsidRPr="00C63832" w:rsidRDefault="00C63832" w:rsidP="00C63832">
      <w:pPr>
        <w:pStyle w:val="ConsPlusCell"/>
        <w:jc w:val="both"/>
        <w:rPr>
          <w:sz w:val="16"/>
          <w:szCs w:val="16"/>
        </w:rPr>
      </w:pPr>
      <w:r w:rsidRPr="00C63832">
        <w:rPr>
          <w:sz w:val="16"/>
          <w:szCs w:val="16"/>
        </w:rPr>
        <w:t>2019 год – 612,5 тыс. рублей;</w:t>
      </w:r>
    </w:p>
    <w:p w:rsidR="00C63832" w:rsidRPr="00C63832" w:rsidRDefault="00C63832" w:rsidP="00C63832">
      <w:pPr>
        <w:pStyle w:val="ConsPlusCell"/>
        <w:jc w:val="both"/>
        <w:rPr>
          <w:sz w:val="16"/>
          <w:szCs w:val="16"/>
        </w:rPr>
      </w:pPr>
      <w:r w:rsidRPr="00C63832">
        <w:rPr>
          <w:sz w:val="16"/>
          <w:szCs w:val="16"/>
        </w:rPr>
        <w:t>2020 год – 0,00 тыс. рублей.</w:t>
      </w:r>
    </w:p>
    <w:p w:rsidR="00C63832" w:rsidRPr="00C63832" w:rsidRDefault="00C63832" w:rsidP="00C63832">
      <w:pPr>
        <w:pStyle w:val="ConsPlusCell"/>
        <w:jc w:val="both"/>
        <w:rPr>
          <w:sz w:val="16"/>
          <w:szCs w:val="16"/>
        </w:rPr>
      </w:pPr>
      <w:r w:rsidRPr="00C63832">
        <w:rPr>
          <w:sz w:val="16"/>
          <w:szCs w:val="16"/>
        </w:rPr>
        <w:t>2021 год – 16526,37 тыс. рублей</w:t>
      </w:r>
    </w:p>
    <w:p w:rsidR="00C63832" w:rsidRPr="00C63832" w:rsidRDefault="00C63832" w:rsidP="00C63832">
      <w:pPr>
        <w:pStyle w:val="ConsPlusCell"/>
        <w:ind w:firstLine="709"/>
        <w:jc w:val="both"/>
        <w:rPr>
          <w:sz w:val="16"/>
          <w:szCs w:val="16"/>
        </w:rPr>
      </w:pPr>
      <w:r w:rsidRPr="00C63832">
        <w:rPr>
          <w:sz w:val="16"/>
          <w:szCs w:val="16"/>
        </w:rPr>
        <w:t xml:space="preserve">а) </w:t>
      </w:r>
      <w:proofErr w:type="gramStart"/>
      <w:r w:rsidRPr="00C63832">
        <w:rPr>
          <w:sz w:val="16"/>
          <w:szCs w:val="16"/>
        </w:rPr>
        <w:t>Средства</w:t>
      </w:r>
      <w:proofErr w:type="gramEnd"/>
      <w:r w:rsidRPr="00C63832">
        <w:rPr>
          <w:sz w:val="16"/>
          <w:szCs w:val="16"/>
        </w:rPr>
        <w:t xml:space="preserve"> планируемые к привлечению из областного бюджета – 16843,6</w:t>
      </w:r>
      <w:r w:rsidRPr="00C63832">
        <w:rPr>
          <w:rFonts w:ascii="Courier New" w:hAnsi="Courier New" w:cs="Courier New"/>
          <w:sz w:val="16"/>
          <w:szCs w:val="16"/>
        </w:rPr>
        <w:t xml:space="preserve">  </w:t>
      </w:r>
      <w:r w:rsidRPr="00C63832">
        <w:rPr>
          <w:sz w:val="16"/>
          <w:szCs w:val="16"/>
        </w:rPr>
        <w:t>тыс. рублей, в том числе:</w:t>
      </w:r>
    </w:p>
    <w:p w:rsidR="00C63832" w:rsidRPr="00C63832" w:rsidRDefault="00C63832" w:rsidP="00C63832">
      <w:pPr>
        <w:pStyle w:val="ConsPlusCell"/>
        <w:jc w:val="both"/>
        <w:rPr>
          <w:sz w:val="16"/>
          <w:szCs w:val="16"/>
        </w:rPr>
      </w:pPr>
      <w:r w:rsidRPr="00C63832">
        <w:rPr>
          <w:sz w:val="16"/>
          <w:szCs w:val="16"/>
        </w:rPr>
        <w:t>2018 год – 503,9 тыс. рублей;</w:t>
      </w:r>
    </w:p>
    <w:p w:rsidR="00C63832" w:rsidRPr="00C63832" w:rsidRDefault="00C63832" w:rsidP="00C63832">
      <w:pPr>
        <w:pStyle w:val="ConsPlusCell"/>
        <w:jc w:val="both"/>
        <w:rPr>
          <w:sz w:val="16"/>
          <w:szCs w:val="16"/>
        </w:rPr>
      </w:pPr>
      <w:r w:rsidRPr="00C63832">
        <w:rPr>
          <w:sz w:val="16"/>
          <w:szCs w:val="16"/>
        </w:rPr>
        <w:t>2019 год – 600,3 тыс. рублей;</w:t>
      </w:r>
    </w:p>
    <w:p w:rsidR="00C63832" w:rsidRPr="00C63832" w:rsidRDefault="00C63832" w:rsidP="00C63832">
      <w:pPr>
        <w:pStyle w:val="ConsPlusCell"/>
        <w:jc w:val="both"/>
        <w:rPr>
          <w:sz w:val="16"/>
          <w:szCs w:val="16"/>
        </w:rPr>
      </w:pPr>
      <w:r w:rsidRPr="00C63832">
        <w:rPr>
          <w:sz w:val="16"/>
          <w:szCs w:val="16"/>
        </w:rPr>
        <w:t>2020 год - 0,00 тыс. рублей.</w:t>
      </w:r>
    </w:p>
    <w:p w:rsidR="00C63832" w:rsidRPr="00C63832" w:rsidRDefault="00C63832" w:rsidP="00C63832">
      <w:pPr>
        <w:pStyle w:val="ConsPlusCell"/>
        <w:jc w:val="both"/>
        <w:rPr>
          <w:sz w:val="16"/>
          <w:szCs w:val="16"/>
        </w:rPr>
      </w:pPr>
      <w:r w:rsidRPr="00C63832">
        <w:rPr>
          <w:sz w:val="16"/>
          <w:szCs w:val="16"/>
        </w:rPr>
        <w:t>2021 год – 15739,4 рублей</w:t>
      </w:r>
    </w:p>
    <w:p w:rsidR="00C63832" w:rsidRPr="00C63832" w:rsidRDefault="00C63832" w:rsidP="00C63832">
      <w:pPr>
        <w:pStyle w:val="ConsPlusCell"/>
        <w:ind w:firstLine="709"/>
        <w:jc w:val="both"/>
        <w:rPr>
          <w:sz w:val="16"/>
          <w:szCs w:val="16"/>
        </w:rPr>
      </w:pPr>
      <w:r w:rsidRPr="00C63832">
        <w:rPr>
          <w:sz w:val="16"/>
          <w:szCs w:val="16"/>
        </w:rPr>
        <w:t>б) Средства, планируемые к привлечению из федерального бюджета – 0,00 тыс. рублей, в том числе:</w:t>
      </w:r>
    </w:p>
    <w:p w:rsidR="00C63832" w:rsidRPr="00C63832" w:rsidRDefault="00C63832" w:rsidP="00C63832">
      <w:pPr>
        <w:pStyle w:val="ConsPlusCell"/>
        <w:ind w:firstLine="709"/>
        <w:jc w:val="both"/>
        <w:rPr>
          <w:sz w:val="16"/>
          <w:szCs w:val="16"/>
        </w:rPr>
      </w:pPr>
      <w:r w:rsidRPr="00C63832">
        <w:rPr>
          <w:sz w:val="16"/>
          <w:szCs w:val="16"/>
        </w:rPr>
        <w:t>2018 год – 0,00 тыс. рублей;</w:t>
      </w:r>
    </w:p>
    <w:p w:rsidR="00C63832" w:rsidRPr="00C63832" w:rsidRDefault="00C63832" w:rsidP="00C63832">
      <w:pPr>
        <w:pStyle w:val="ConsPlusCell"/>
        <w:ind w:firstLine="709"/>
        <w:jc w:val="both"/>
        <w:rPr>
          <w:sz w:val="16"/>
          <w:szCs w:val="16"/>
        </w:rPr>
      </w:pPr>
      <w:r w:rsidRPr="00C63832">
        <w:rPr>
          <w:sz w:val="16"/>
          <w:szCs w:val="16"/>
        </w:rPr>
        <w:t>2019 год – 0,00 тыс. рублей;</w:t>
      </w:r>
    </w:p>
    <w:p w:rsidR="00C63832" w:rsidRPr="00C63832" w:rsidRDefault="00C63832" w:rsidP="00C63832">
      <w:pPr>
        <w:pStyle w:val="ConsPlusCell"/>
        <w:ind w:firstLine="709"/>
        <w:jc w:val="both"/>
        <w:rPr>
          <w:sz w:val="16"/>
          <w:szCs w:val="16"/>
        </w:rPr>
      </w:pPr>
      <w:r w:rsidRPr="00C63832">
        <w:rPr>
          <w:sz w:val="16"/>
          <w:szCs w:val="16"/>
        </w:rPr>
        <w:t>2020 год – 0,00 тыс. рублей.</w:t>
      </w:r>
    </w:p>
    <w:p w:rsidR="00C63832" w:rsidRPr="00C63832" w:rsidRDefault="00C63832" w:rsidP="00C63832">
      <w:pPr>
        <w:pStyle w:val="ConsPlusCell"/>
        <w:ind w:firstLine="709"/>
        <w:jc w:val="both"/>
        <w:rPr>
          <w:sz w:val="16"/>
          <w:szCs w:val="16"/>
        </w:rPr>
      </w:pPr>
      <w:r w:rsidRPr="00C63832">
        <w:rPr>
          <w:sz w:val="16"/>
          <w:szCs w:val="16"/>
        </w:rPr>
        <w:t>в) Средства, местных бюджетов – 804,3. тыс. рублей, в том числе:</w:t>
      </w:r>
    </w:p>
    <w:p w:rsidR="00C63832" w:rsidRPr="00C63832" w:rsidRDefault="00C63832" w:rsidP="00C63832">
      <w:pPr>
        <w:pStyle w:val="ConsPlusCell"/>
        <w:jc w:val="both"/>
        <w:rPr>
          <w:sz w:val="16"/>
          <w:szCs w:val="16"/>
        </w:rPr>
      </w:pPr>
      <w:r w:rsidRPr="00C63832">
        <w:rPr>
          <w:sz w:val="16"/>
          <w:szCs w:val="16"/>
        </w:rPr>
        <w:t>2018 год – 5,1 тыс. рублей;</w:t>
      </w:r>
    </w:p>
    <w:p w:rsidR="00C63832" w:rsidRPr="00C63832" w:rsidRDefault="00C63832" w:rsidP="00C63832">
      <w:pPr>
        <w:pStyle w:val="ConsPlusCell"/>
        <w:jc w:val="both"/>
        <w:rPr>
          <w:sz w:val="16"/>
          <w:szCs w:val="16"/>
        </w:rPr>
      </w:pPr>
      <w:r w:rsidRPr="00C63832">
        <w:rPr>
          <w:sz w:val="16"/>
          <w:szCs w:val="16"/>
        </w:rPr>
        <w:t>2019 год – 12,2 тыс. рублей;</w:t>
      </w:r>
    </w:p>
    <w:p w:rsidR="00C63832" w:rsidRPr="00C63832" w:rsidRDefault="00C63832" w:rsidP="00C63832">
      <w:pPr>
        <w:pStyle w:val="ConsPlusCell"/>
        <w:jc w:val="both"/>
        <w:rPr>
          <w:sz w:val="16"/>
          <w:szCs w:val="16"/>
        </w:rPr>
      </w:pPr>
      <w:r w:rsidRPr="00C63832">
        <w:rPr>
          <w:sz w:val="16"/>
          <w:szCs w:val="16"/>
        </w:rPr>
        <w:t>2020 год - 0,00 тыс. рублей;</w:t>
      </w:r>
    </w:p>
    <w:p w:rsidR="00C63832" w:rsidRPr="00C63832" w:rsidRDefault="00C63832" w:rsidP="00C63832">
      <w:pPr>
        <w:pStyle w:val="ConsPlusCell"/>
        <w:jc w:val="both"/>
        <w:rPr>
          <w:sz w:val="16"/>
          <w:szCs w:val="16"/>
        </w:rPr>
      </w:pPr>
      <w:r w:rsidRPr="00C63832">
        <w:rPr>
          <w:sz w:val="16"/>
          <w:szCs w:val="16"/>
        </w:rPr>
        <w:t>2021 год – 786,97 тыс. рублей</w:t>
      </w: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p>
    <w:p w:rsidR="00C63832" w:rsidRPr="00C63832" w:rsidRDefault="00C63832" w:rsidP="00C63832">
      <w:pPr>
        <w:pStyle w:val="a3"/>
        <w:spacing w:before="0" w:beforeAutospacing="0" w:after="0" w:afterAutospacing="0"/>
        <w:rPr>
          <w:rFonts w:ascii="Courier New" w:hAnsi="Courier New" w:cs="Courier New"/>
          <w:color w:val="000000"/>
          <w:sz w:val="16"/>
          <w:szCs w:val="16"/>
        </w:rPr>
      </w:pP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r w:rsidRPr="00C63832">
        <w:rPr>
          <w:rFonts w:ascii="Courier New" w:hAnsi="Courier New" w:cs="Courier New"/>
          <w:color w:val="000000"/>
          <w:sz w:val="16"/>
          <w:szCs w:val="16"/>
        </w:rPr>
        <w:t xml:space="preserve">Приложение № 3 к постановлению администрации </w:t>
      </w:r>
    </w:p>
    <w:p w:rsidR="00C63832" w:rsidRPr="00C63832" w:rsidRDefault="00C63832" w:rsidP="00C63832">
      <w:pPr>
        <w:pStyle w:val="a3"/>
        <w:spacing w:before="0" w:beforeAutospacing="0" w:after="0" w:afterAutospacing="0"/>
        <w:jc w:val="right"/>
        <w:rPr>
          <w:rFonts w:ascii="Courier New" w:hAnsi="Courier New" w:cs="Courier New"/>
          <w:color w:val="000000"/>
          <w:sz w:val="16"/>
          <w:szCs w:val="16"/>
        </w:rPr>
      </w:pPr>
      <w:r w:rsidRPr="00C63832">
        <w:rPr>
          <w:rFonts w:ascii="Courier New" w:hAnsi="Courier New" w:cs="Courier New"/>
          <w:color w:val="000000"/>
          <w:sz w:val="16"/>
          <w:szCs w:val="16"/>
        </w:rPr>
        <w:t>№20 от 12.05.2020 г.</w:t>
      </w:r>
    </w:p>
    <w:p w:rsidR="00C63832" w:rsidRDefault="00C63832" w:rsidP="00F75580">
      <w:pPr>
        <w:spacing w:after="0" w:line="240" w:lineRule="auto"/>
        <w:jc w:val="center"/>
        <w:rPr>
          <w:rFonts w:ascii="Arial" w:eastAsia="Times New Roman" w:hAnsi="Arial" w:cs="Arial"/>
          <w:b/>
          <w:bCs/>
          <w:color w:val="000000"/>
          <w:sz w:val="16"/>
          <w:szCs w:val="16"/>
        </w:rPr>
        <w:sectPr w:rsidR="00C63832" w:rsidSect="00C63832">
          <w:type w:val="continuous"/>
          <w:pgSz w:w="11906" w:h="16838"/>
          <w:pgMar w:top="567" w:right="849" w:bottom="993" w:left="1276" w:header="708" w:footer="708" w:gutter="0"/>
          <w:cols w:num="2" w:space="708"/>
          <w:docGrid w:linePitch="360"/>
        </w:sectPr>
      </w:pPr>
    </w:p>
    <w:tbl>
      <w:tblPr>
        <w:tblW w:w="11634" w:type="dxa"/>
        <w:tblInd w:w="93" w:type="dxa"/>
        <w:tblLayout w:type="fixed"/>
        <w:tblLook w:val="04A0" w:firstRow="1" w:lastRow="0" w:firstColumn="1" w:lastColumn="0" w:noHBand="0" w:noVBand="1"/>
      </w:tblPr>
      <w:tblGrid>
        <w:gridCol w:w="1998"/>
        <w:gridCol w:w="1561"/>
        <w:gridCol w:w="52"/>
        <w:gridCol w:w="236"/>
        <w:gridCol w:w="1271"/>
        <w:gridCol w:w="1245"/>
        <w:gridCol w:w="31"/>
        <w:gridCol w:w="205"/>
        <w:gridCol w:w="1209"/>
        <w:gridCol w:w="236"/>
        <w:gridCol w:w="472"/>
        <w:gridCol w:w="349"/>
        <w:gridCol w:w="236"/>
        <w:gridCol w:w="128"/>
        <w:gridCol w:w="108"/>
        <w:gridCol w:w="581"/>
        <w:gridCol w:w="587"/>
        <w:gridCol w:w="204"/>
        <w:gridCol w:w="236"/>
        <w:gridCol w:w="453"/>
        <w:gridCol w:w="236"/>
      </w:tblGrid>
      <w:tr w:rsidR="00C63832" w:rsidRPr="00C63832" w:rsidTr="00F75580">
        <w:trPr>
          <w:gridAfter w:val="4"/>
          <w:wAfter w:w="1129" w:type="dxa"/>
          <w:trHeight w:val="315"/>
        </w:trPr>
        <w:tc>
          <w:tcPr>
            <w:tcW w:w="10505" w:type="dxa"/>
            <w:gridSpan w:val="17"/>
            <w:tcBorders>
              <w:top w:val="nil"/>
              <w:left w:val="nil"/>
              <w:bottom w:val="nil"/>
              <w:right w:val="nil"/>
            </w:tcBorders>
            <w:shd w:val="clear" w:color="auto" w:fill="auto"/>
            <w:vAlign w:val="center"/>
            <w:hideMark/>
          </w:tcPr>
          <w:p w:rsidR="00C63832" w:rsidRPr="00C63832" w:rsidRDefault="00C63832" w:rsidP="00F75580">
            <w:pPr>
              <w:spacing w:after="0" w:line="240" w:lineRule="auto"/>
              <w:jc w:val="center"/>
              <w:rPr>
                <w:rFonts w:ascii="Arial" w:eastAsia="Times New Roman" w:hAnsi="Arial" w:cs="Arial"/>
                <w:b/>
                <w:bCs/>
                <w:color w:val="000000"/>
                <w:sz w:val="16"/>
                <w:szCs w:val="16"/>
              </w:rPr>
            </w:pPr>
            <w:r w:rsidRPr="00C63832">
              <w:rPr>
                <w:rFonts w:ascii="Arial" w:eastAsia="Times New Roman" w:hAnsi="Arial" w:cs="Arial"/>
                <w:b/>
                <w:bCs/>
                <w:color w:val="000000"/>
                <w:sz w:val="16"/>
                <w:szCs w:val="16"/>
              </w:rPr>
              <w:lastRenderedPageBreak/>
              <w:t>ПРОГНОЗНАЯ (СПРАВОЧНАЯ) ОЦЕНКА РЕСУРСНОГО ОБЕСПЕЧЕНИЯ РЕАЛИЗАЦИИ МУНИЦИПАЛЬНОЙ  ПРОГРАММЫ</w:t>
            </w:r>
          </w:p>
        </w:tc>
      </w:tr>
      <w:tr w:rsidR="00C63832" w:rsidRPr="00C63832" w:rsidTr="00F75580">
        <w:trPr>
          <w:gridAfter w:val="4"/>
          <w:wAfter w:w="1129" w:type="dxa"/>
          <w:trHeight w:val="315"/>
        </w:trPr>
        <w:tc>
          <w:tcPr>
            <w:tcW w:w="10505" w:type="dxa"/>
            <w:gridSpan w:val="17"/>
            <w:tcBorders>
              <w:top w:val="nil"/>
              <w:left w:val="nil"/>
              <w:bottom w:val="nil"/>
              <w:right w:val="nil"/>
            </w:tcBorders>
            <w:shd w:val="clear" w:color="auto" w:fill="auto"/>
            <w:vAlign w:val="center"/>
            <w:hideMark/>
          </w:tcPr>
          <w:p w:rsidR="00C63832" w:rsidRPr="00C63832" w:rsidRDefault="00C63832" w:rsidP="00F75580">
            <w:pPr>
              <w:spacing w:after="0" w:line="240" w:lineRule="auto"/>
              <w:jc w:val="center"/>
              <w:rPr>
                <w:rFonts w:ascii="Arial" w:eastAsia="Times New Roman" w:hAnsi="Arial" w:cs="Arial"/>
                <w:b/>
                <w:bCs/>
                <w:color w:val="000000"/>
                <w:sz w:val="16"/>
                <w:szCs w:val="16"/>
              </w:rPr>
            </w:pPr>
            <w:r w:rsidRPr="00C63832">
              <w:rPr>
                <w:rFonts w:ascii="Arial" w:eastAsia="Times New Roman" w:hAnsi="Arial" w:cs="Arial"/>
                <w:b/>
                <w:bCs/>
                <w:color w:val="000000"/>
                <w:sz w:val="16"/>
                <w:szCs w:val="16"/>
              </w:rPr>
              <w:t>ЗА СЧЕТ ВСЕХ ИСТОЧНИКОВ ФИНАНСИРОВАНИЯ</w:t>
            </w:r>
          </w:p>
        </w:tc>
      </w:tr>
      <w:tr w:rsidR="00C63832" w:rsidRPr="00C63832" w:rsidTr="00F75580">
        <w:trPr>
          <w:gridAfter w:val="4"/>
          <w:wAfter w:w="1129" w:type="dxa"/>
          <w:trHeight w:val="330"/>
        </w:trPr>
        <w:tc>
          <w:tcPr>
            <w:tcW w:w="10505" w:type="dxa"/>
            <w:gridSpan w:val="17"/>
            <w:tcBorders>
              <w:top w:val="nil"/>
              <w:left w:val="nil"/>
              <w:bottom w:val="single" w:sz="8" w:space="0" w:color="auto"/>
              <w:right w:val="nil"/>
            </w:tcBorders>
            <w:shd w:val="clear" w:color="auto" w:fill="auto"/>
            <w:vAlign w:val="center"/>
            <w:hideMark/>
          </w:tcPr>
          <w:p w:rsidR="00C63832" w:rsidRPr="00C63832" w:rsidRDefault="00C63832" w:rsidP="00F75580">
            <w:pPr>
              <w:spacing w:after="0" w:line="240" w:lineRule="auto"/>
              <w:jc w:val="right"/>
              <w:rPr>
                <w:rFonts w:ascii="Times New Roman" w:eastAsia="Times New Roman" w:hAnsi="Times New Roman" w:cs="Times New Roman"/>
                <w:color w:val="000000"/>
                <w:sz w:val="16"/>
                <w:szCs w:val="16"/>
              </w:rPr>
            </w:pPr>
            <w:r w:rsidRPr="00C63832">
              <w:rPr>
                <w:rFonts w:ascii="Times New Roman" w:eastAsia="Times New Roman" w:hAnsi="Times New Roman" w:cs="Times New Roman"/>
                <w:color w:val="000000"/>
                <w:sz w:val="16"/>
                <w:szCs w:val="16"/>
              </w:rPr>
              <w:t>тыс. рублей</w:t>
            </w:r>
          </w:p>
        </w:tc>
      </w:tr>
      <w:tr w:rsidR="00C63832" w:rsidRPr="00C63832" w:rsidTr="00F75580">
        <w:trPr>
          <w:gridAfter w:val="4"/>
          <w:wAfter w:w="1129" w:type="dxa"/>
          <w:trHeight w:val="1545"/>
        </w:trPr>
        <w:tc>
          <w:tcPr>
            <w:tcW w:w="1998" w:type="dxa"/>
            <w:vMerge w:val="restart"/>
            <w:tcBorders>
              <w:top w:val="nil"/>
              <w:left w:val="single" w:sz="8" w:space="0" w:color="auto"/>
              <w:bottom w:val="single" w:sz="8" w:space="0" w:color="000000"/>
              <w:right w:val="single" w:sz="8" w:space="0" w:color="auto"/>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Наименование мероприятия</w:t>
            </w:r>
          </w:p>
        </w:tc>
        <w:tc>
          <w:tcPr>
            <w:tcW w:w="1561" w:type="dxa"/>
            <w:vMerge w:val="restart"/>
            <w:tcBorders>
              <w:top w:val="single" w:sz="8" w:space="0" w:color="auto"/>
              <w:left w:val="single" w:sz="8" w:space="0" w:color="auto"/>
              <w:bottom w:val="single" w:sz="8" w:space="0" w:color="000000"/>
              <w:right w:val="single" w:sz="8" w:space="0" w:color="000000"/>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Срок исполнения</w:t>
            </w:r>
          </w:p>
        </w:tc>
        <w:tc>
          <w:tcPr>
            <w:tcW w:w="1559" w:type="dxa"/>
            <w:gridSpan w:val="3"/>
            <w:vMerge w:val="restart"/>
            <w:tcBorders>
              <w:top w:val="nil"/>
              <w:left w:val="single" w:sz="8" w:space="0" w:color="auto"/>
              <w:bottom w:val="single" w:sz="8" w:space="0" w:color="000000"/>
              <w:right w:val="single" w:sz="8" w:space="0" w:color="auto"/>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 xml:space="preserve">Объем </w:t>
            </w:r>
            <w:proofErr w:type="spellStart"/>
            <w:proofErr w:type="gramStart"/>
            <w:r w:rsidRPr="00C63832">
              <w:rPr>
                <w:rFonts w:ascii="Courier New" w:eastAsia="Times New Roman" w:hAnsi="Courier New" w:cs="Courier New"/>
                <w:b/>
                <w:bCs/>
                <w:color w:val="000000"/>
                <w:sz w:val="16"/>
                <w:szCs w:val="16"/>
              </w:rPr>
              <w:t>финансо-вого</w:t>
            </w:r>
            <w:proofErr w:type="spellEnd"/>
            <w:proofErr w:type="gramEnd"/>
            <w:r w:rsidRPr="00C63832">
              <w:rPr>
                <w:rFonts w:ascii="Courier New" w:eastAsia="Times New Roman" w:hAnsi="Courier New" w:cs="Courier New"/>
                <w:b/>
                <w:bCs/>
                <w:color w:val="000000"/>
                <w:sz w:val="16"/>
                <w:szCs w:val="16"/>
              </w:rPr>
              <w:t xml:space="preserve"> обеспечения, всего</w:t>
            </w:r>
          </w:p>
        </w:tc>
        <w:tc>
          <w:tcPr>
            <w:tcW w:w="4111" w:type="dxa"/>
            <w:gridSpan w:val="9"/>
            <w:tcBorders>
              <w:top w:val="single" w:sz="8" w:space="0" w:color="auto"/>
              <w:left w:val="nil"/>
              <w:bottom w:val="single" w:sz="8" w:space="0" w:color="auto"/>
              <w:right w:val="single" w:sz="8" w:space="0" w:color="000000"/>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В том числе:</w:t>
            </w:r>
          </w:p>
        </w:tc>
        <w:tc>
          <w:tcPr>
            <w:tcW w:w="1276" w:type="dxa"/>
            <w:gridSpan w:val="3"/>
            <w:vMerge w:val="restart"/>
            <w:tcBorders>
              <w:top w:val="single" w:sz="8" w:space="0" w:color="auto"/>
              <w:left w:val="nil"/>
              <w:bottom w:val="single" w:sz="8" w:space="0" w:color="000000"/>
              <w:right w:val="single" w:sz="8" w:space="0" w:color="000000"/>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Ответственные исполнители</w:t>
            </w:r>
          </w:p>
        </w:tc>
      </w:tr>
      <w:tr w:rsidR="00C63832" w:rsidRPr="00C63832" w:rsidTr="00F75580">
        <w:trPr>
          <w:gridAfter w:val="4"/>
          <w:wAfter w:w="1129" w:type="dxa"/>
          <w:trHeight w:val="330"/>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561" w:type="dxa"/>
            <w:vMerge/>
            <w:tcBorders>
              <w:top w:val="single" w:sz="8" w:space="0" w:color="auto"/>
              <w:left w:val="single" w:sz="8" w:space="0" w:color="auto"/>
              <w:bottom w:val="single" w:sz="8" w:space="0" w:color="000000"/>
              <w:right w:val="single" w:sz="8" w:space="0" w:color="000000"/>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559" w:type="dxa"/>
            <w:gridSpan w:val="3"/>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276" w:type="dxa"/>
            <w:gridSpan w:val="2"/>
            <w:tcBorders>
              <w:top w:val="single" w:sz="8" w:space="0" w:color="auto"/>
              <w:left w:val="nil"/>
              <w:bottom w:val="single" w:sz="8" w:space="0" w:color="auto"/>
              <w:right w:val="single" w:sz="8" w:space="0" w:color="000000"/>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 </w:t>
            </w:r>
          </w:p>
        </w:tc>
        <w:tc>
          <w:tcPr>
            <w:tcW w:w="2835" w:type="dxa"/>
            <w:gridSpan w:val="7"/>
            <w:tcBorders>
              <w:top w:val="single" w:sz="8" w:space="0" w:color="auto"/>
              <w:left w:val="nil"/>
              <w:bottom w:val="single" w:sz="8" w:space="0" w:color="auto"/>
              <w:right w:val="single" w:sz="8" w:space="0" w:color="000000"/>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Планируемое привлечение</w:t>
            </w:r>
          </w:p>
        </w:tc>
        <w:tc>
          <w:tcPr>
            <w:tcW w:w="1276" w:type="dxa"/>
            <w:gridSpan w:val="3"/>
            <w:vMerge/>
            <w:tcBorders>
              <w:top w:val="single" w:sz="8" w:space="0" w:color="auto"/>
              <w:left w:val="nil"/>
              <w:bottom w:val="single" w:sz="8" w:space="0" w:color="000000"/>
              <w:right w:val="single" w:sz="8" w:space="0" w:color="000000"/>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r>
      <w:tr w:rsidR="00C63832" w:rsidRPr="00C63832" w:rsidTr="00F75580">
        <w:trPr>
          <w:gridAfter w:val="4"/>
          <w:wAfter w:w="1129" w:type="dxa"/>
          <w:trHeight w:val="630"/>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561" w:type="dxa"/>
            <w:vMerge/>
            <w:tcBorders>
              <w:top w:val="single" w:sz="8" w:space="0" w:color="auto"/>
              <w:left w:val="single" w:sz="8" w:space="0" w:color="auto"/>
              <w:bottom w:val="single" w:sz="8" w:space="0" w:color="000000"/>
              <w:right w:val="single" w:sz="8" w:space="0" w:color="000000"/>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559" w:type="dxa"/>
            <w:gridSpan w:val="3"/>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276" w:type="dxa"/>
            <w:gridSpan w:val="2"/>
            <w:tcBorders>
              <w:top w:val="single" w:sz="8" w:space="0" w:color="auto"/>
              <w:left w:val="nil"/>
              <w:bottom w:val="single" w:sz="8" w:space="0" w:color="auto"/>
              <w:right w:val="single" w:sz="8" w:space="0" w:color="000000"/>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Местный бюджет</w:t>
            </w:r>
          </w:p>
        </w:tc>
        <w:tc>
          <w:tcPr>
            <w:tcW w:w="1414" w:type="dxa"/>
            <w:gridSpan w:val="2"/>
            <w:tcBorders>
              <w:top w:val="single" w:sz="8" w:space="0" w:color="auto"/>
              <w:left w:val="nil"/>
              <w:bottom w:val="single" w:sz="8" w:space="0" w:color="auto"/>
              <w:right w:val="single" w:sz="8" w:space="0" w:color="000000"/>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Областной бюджет</w:t>
            </w:r>
          </w:p>
        </w:tc>
        <w:tc>
          <w:tcPr>
            <w:tcW w:w="708" w:type="dxa"/>
            <w:gridSpan w:val="2"/>
            <w:tcBorders>
              <w:top w:val="single" w:sz="8" w:space="0" w:color="auto"/>
              <w:left w:val="nil"/>
              <w:bottom w:val="single" w:sz="8" w:space="0" w:color="auto"/>
              <w:right w:val="single" w:sz="8" w:space="0" w:color="000000"/>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proofErr w:type="spellStart"/>
            <w:proofErr w:type="gramStart"/>
            <w:r w:rsidRPr="00C63832">
              <w:rPr>
                <w:rFonts w:ascii="Courier New" w:eastAsia="Times New Roman" w:hAnsi="Courier New" w:cs="Courier New"/>
                <w:b/>
                <w:bCs/>
                <w:color w:val="000000"/>
                <w:sz w:val="16"/>
                <w:szCs w:val="16"/>
              </w:rPr>
              <w:t>Федераль-ный</w:t>
            </w:r>
            <w:proofErr w:type="spellEnd"/>
            <w:proofErr w:type="gramEnd"/>
            <w:r w:rsidRPr="00C63832">
              <w:rPr>
                <w:rFonts w:ascii="Courier New" w:eastAsia="Times New Roman" w:hAnsi="Courier New" w:cs="Courier New"/>
                <w:b/>
                <w:bCs/>
                <w:color w:val="000000"/>
                <w:sz w:val="16"/>
                <w:szCs w:val="16"/>
              </w:rPr>
              <w:t xml:space="preserve"> бюджет</w:t>
            </w:r>
          </w:p>
        </w:tc>
        <w:tc>
          <w:tcPr>
            <w:tcW w:w="713" w:type="dxa"/>
            <w:gridSpan w:val="3"/>
            <w:tcBorders>
              <w:top w:val="single" w:sz="8" w:space="0" w:color="auto"/>
              <w:left w:val="nil"/>
              <w:bottom w:val="single" w:sz="8" w:space="0" w:color="auto"/>
              <w:right w:val="single" w:sz="8" w:space="0" w:color="000000"/>
            </w:tcBorders>
            <w:shd w:val="clear" w:color="000000" w:fill="C2D69B"/>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Иные источники</w:t>
            </w:r>
          </w:p>
        </w:tc>
        <w:tc>
          <w:tcPr>
            <w:tcW w:w="1276" w:type="dxa"/>
            <w:gridSpan w:val="3"/>
            <w:vMerge/>
            <w:tcBorders>
              <w:top w:val="single" w:sz="8" w:space="0" w:color="auto"/>
              <w:left w:val="nil"/>
              <w:bottom w:val="single" w:sz="8" w:space="0" w:color="000000"/>
              <w:right w:val="single" w:sz="8" w:space="0" w:color="000000"/>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r>
      <w:tr w:rsidR="00C63832" w:rsidRPr="00C63832" w:rsidTr="00F75580">
        <w:trPr>
          <w:gridAfter w:val="4"/>
          <w:wAfter w:w="1129" w:type="dxa"/>
          <w:trHeight w:val="630"/>
        </w:trPr>
        <w:tc>
          <w:tcPr>
            <w:tcW w:w="1998" w:type="dxa"/>
            <w:vMerge w:val="restart"/>
            <w:tcBorders>
              <w:top w:val="nil"/>
              <w:left w:val="single" w:sz="8" w:space="0" w:color="auto"/>
              <w:bottom w:val="single" w:sz="8" w:space="0" w:color="000000"/>
              <w:right w:val="single" w:sz="8" w:space="0" w:color="auto"/>
            </w:tcBorders>
            <w:shd w:val="clear" w:color="000000" w:fill="92CDDC"/>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ВСЕГО ПО МЕРОПРИЯТИЯМ</w:t>
            </w:r>
          </w:p>
        </w:tc>
        <w:tc>
          <w:tcPr>
            <w:tcW w:w="1561" w:type="dxa"/>
            <w:tcBorders>
              <w:top w:val="single" w:sz="8" w:space="0" w:color="000000"/>
              <w:left w:val="nil"/>
              <w:bottom w:val="single" w:sz="8" w:space="0" w:color="auto"/>
              <w:right w:val="single" w:sz="8" w:space="0" w:color="000000"/>
            </w:tcBorders>
            <w:shd w:val="clear" w:color="000000" w:fill="FBD4B4"/>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ВСЕГО</w:t>
            </w:r>
          </w:p>
        </w:tc>
        <w:tc>
          <w:tcPr>
            <w:tcW w:w="1559" w:type="dxa"/>
            <w:gridSpan w:val="3"/>
            <w:tcBorders>
              <w:top w:val="nil"/>
              <w:left w:val="nil"/>
              <w:bottom w:val="single" w:sz="8" w:space="0" w:color="auto"/>
              <w:right w:val="single" w:sz="8" w:space="0" w:color="auto"/>
            </w:tcBorders>
            <w:shd w:val="clear" w:color="000000" w:fill="FBD4B4"/>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17648,02</w:t>
            </w:r>
          </w:p>
        </w:tc>
        <w:tc>
          <w:tcPr>
            <w:tcW w:w="1276" w:type="dxa"/>
            <w:gridSpan w:val="2"/>
            <w:tcBorders>
              <w:top w:val="single" w:sz="8" w:space="0" w:color="auto"/>
              <w:left w:val="nil"/>
              <w:bottom w:val="single" w:sz="8" w:space="0" w:color="auto"/>
              <w:right w:val="single" w:sz="8" w:space="0" w:color="000000"/>
            </w:tcBorders>
            <w:shd w:val="clear" w:color="000000" w:fill="FBD4B4"/>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804,322</w:t>
            </w:r>
          </w:p>
        </w:tc>
        <w:tc>
          <w:tcPr>
            <w:tcW w:w="1414" w:type="dxa"/>
            <w:gridSpan w:val="2"/>
            <w:tcBorders>
              <w:top w:val="single" w:sz="8" w:space="0" w:color="auto"/>
              <w:left w:val="nil"/>
              <w:bottom w:val="single" w:sz="8" w:space="0" w:color="auto"/>
              <w:right w:val="single" w:sz="8" w:space="0" w:color="000000"/>
            </w:tcBorders>
            <w:shd w:val="clear" w:color="000000" w:fill="FBD4B4"/>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16843,6</w:t>
            </w:r>
          </w:p>
        </w:tc>
        <w:tc>
          <w:tcPr>
            <w:tcW w:w="708" w:type="dxa"/>
            <w:gridSpan w:val="2"/>
            <w:tcBorders>
              <w:top w:val="single" w:sz="8" w:space="0" w:color="auto"/>
              <w:left w:val="nil"/>
              <w:bottom w:val="single" w:sz="8" w:space="0" w:color="auto"/>
              <w:right w:val="single" w:sz="8" w:space="0" w:color="000000"/>
            </w:tcBorders>
            <w:shd w:val="clear" w:color="000000" w:fill="FBD4B4"/>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0</w:t>
            </w:r>
          </w:p>
        </w:tc>
        <w:tc>
          <w:tcPr>
            <w:tcW w:w="713" w:type="dxa"/>
            <w:gridSpan w:val="3"/>
            <w:tcBorders>
              <w:top w:val="single" w:sz="8" w:space="0" w:color="auto"/>
              <w:left w:val="nil"/>
              <w:bottom w:val="single" w:sz="8" w:space="0" w:color="auto"/>
              <w:right w:val="single" w:sz="8" w:space="0" w:color="000000"/>
            </w:tcBorders>
            <w:shd w:val="clear" w:color="000000" w:fill="FBD4B4"/>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0</w:t>
            </w:r>
          </w:p>
        </w:tc>
        <w:tc>
          <w:tcPr>
            <w:tcW w:w="1276" w:type="dxa"/>
            <w:gridSpan w:val="3"/>
            <w:tcBorders>
              <w:top w:val="single" w:sz="8" w:space="0" w:color="auto"/>
              <w:left w:val="nil"/>
              <w:bottom w:val="nil"/>
              <w:right w:val="single" w:sz="8" w:space="0" w:color="000000"/>
            </w:tcBorders>
            <w:shd w:val="clear" w:color="000000" w:fill="92CDDC"/>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Администрация </w:t>
            </w:r>
          </w:p>
        </w:tc>
      </w:tr>
      <w:tr w:rsidR="00C63832" w:rsidRPr="00C63832" w:rsidTr="00F75580">
        <w:trPr>
          <w:gridAfter w:val="4"/>
          <w:wAfter w:w="1129" w:type="dxa"/>
          <w:trHeight w:val="330"/>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561" w:type="dxa"/>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2018</w:t>
            </w:r>
          </w:p>
        </w:tc>
        <w:tc>
          <w:tcPr>
            <w:tcW w:w="1559" w:type="dxa"/>
            <w:gridSpan w:val="3"/>
            <w:tcBorders>
              <w:top w:val="nil"/>
              <w:left w:val="nil"/>
              <w:bottom w:val="single" w:sz="8" w:space="0" w:color="auto"/>
              <w:right w:val="single" w:sz="8" w:space="0" w:color="auto"/>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509,1</w:t>
            </w:r>
          </w:p>
        </w:tc>
        <w:tc>
          <w:tcPr>
            <w:tcW w:w="1276"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5,1</w:t>
            </w:r>
          </w:p>
        </w:tc>
        <w:tc>
          <w:tcPr>
            <w:tcW w:w="1414"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503,9</w:t>
            </w:r>
          </w:p>
        </w:tc>
        <w:tc>
          <w:tcPr>
            <w:tcW w:w="708"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0</w:t>
            </w:r>
          </w:p>
        </w:tc>
        <w:tc>
          <w:tcPr>
            <w:tcW w:w="1276" w:type="dxa"/>
            <w:gridSpan w:val="3"/>
            <w:tcBorders>
              <w:top w:val="nil"/>
              <w:left w:val="nil"/>
              <w:bottom w:val="nil"/>
              <w:right w:val="single" w:sz="8" w:space="0" w:color="000000"/>
            </w:tcBorders>
            <w:shd w:val="clear" w:color="000000" w:fill="92CDDC"/>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МО «Хохорск»</w:t>
            </w:r>
          </w:p>
        </w:tc>
      </w:tr>
      <w:tr w:rsidR="00C63832" w:rsidRPr="00C63832" w:rsidTr="00F75580">
        <w:trPr>
          <w:gridAfter w:val="4"/>
          <w:wAfter w:w="1129" w:type="dxa"/>
          <w:trHeight w:val="330"/>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561" w:type="dxa"/>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2019</w:t>
            </w:r>
          </w:p>
        </w:tc>
        <w:tc>
          <w:tcPr>
            <w:tcW w:w="1559" w:type="dxa"/>
            <w:gridSpan w:val="3"/>
            <w:tcBorders>
              <w:top w:val="nil"/>
              <w:left w:val="nil"/>
              <w:bottom w:val="single" w:sz="8" w:space="0" w:color="auto"/>
              <w:right w:val="single" w:sz="8" w:space="0" w:color="auto"/>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612,552</w:t>
            </w:r>
          </w:p>
        </w:tc>
        <w:tc>
          <w:tcPr>
            <w:tcW w:w="1276"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12,252</w:t>
            </w:r>
          </w:p>
        </w:tc>
        <w:tc>
          <w:tcPr>
            <w:tcW w:w="1414"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600,3</w:t>
            </w:r>
          </w:p>
        </w:tc>
        <w:tc>
          <w:tcPr>
            <w:tcW w:w="708"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0</w:t>
            </w:r>
          </w:p>
        </w:tc>
        <w:tc>
          <w:tcPr>
            <w:tcW w:w="1276" w:type="dxa"/>
            <w:gridSpan w:val="3"/>
            <w:tcBorders>
              <w:top w:val="nil"/>
              <w:left w:val="nil"/>
              <w:bottom w:val="nil"/>
              <w:right w:val="single" w:sz="8" w:space="0" w:color="000000"/>
            </w:tcBorders>
            <w:shd w:val="clear" w:color="000000" w:fill="92CDDC"/>
            <w:vAlign w:val="center"/>
            <w:hideMark/>
          </w:tcPr>
          <w:p w:rsidR="00C63832" w:rsidRPr="00C63832" w:rsidRDefault="00C63832" w:rsidP="00F75580">
            <w:pPr>
              <w:spacing w:after="0" w:line="240" w:lineRule="auto"/>
              <w:rPr>
                <w:rFonts w:ascii="Calibri" w:eastAsia="Times New Roman" w:hAnsi="Calibri" w:cs="Calibri"/>
                <w:color w:val="000000"/>
                <w:sz w:val="16"/>
                <w:szCs w:val="16"/>
              </w:rPr>
            </w:pPr>
            <w:r w:rsidRPr="00C63832">
              <w:rPr>
                <w:rFonts w:ascii="Calibri" w:eastAsia="Times New Roman" w:hAnsi="Calibri" w:cs="Calibri"/>
                <w:color w:val="000000"/>
                <w:sz w:val="16"/>
                <w:szCs w:val="16"/>
              </w:rPr>
              <w:t> </w:t>
            </w:r>
          </w:p>
        </w:tc>
      </w:tr>
      <w:tr w:rsidR="00C63832" w:rsidRPr="00C63832" w:rsidTr="00F75580">
        <w:trPr>
          <w:gridAfter w:val="4"/>
          <w:wAfter w:w="1129" w:type="dxa"/>
          <w:trHeight w:val="330"/>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561" w:type="dxa"/>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2020</w:t>
            </w:r>
          </w:p>
        </w:tc>
        <w:tc>
          <w:tcPr>
            <w:tcW w:w="1559" w:type="dxa"/>
            <w:gridSpan w:val="3"/>
            <w:tcBorders>
              <w:top w:val="nil"/>
              <w:left w:val="nil"/>
              <w:bottom w:val="single" w:sz="8" w:space="0" w:color="auto"/>
              <w:right w:val="single" w:sz="8" w:space="0" w:color="auto"/>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 </w:t>
            </w:r>
          </w:p>
        </w:tc>
        <w:tc>
          <w:tcPr>
            <w:tcW w:w="1276"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 </w:t>
            </w:r>
          </w:p>
        </w:tc>
        <w:tc>
          <w:tcPr>
            <w:tcW w:w="1414"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 </w:t>
            </w:r>
          </w:p>
        </w:tc>
        <w:tc>
          <w:tcPr>
            <w:tcW w:w="708"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0</w:t>
            </w:r>
          </w:p>
        </w:tc>
        <w:tc>
          <w:tcPr>
            <w:tcW w:w="1276" w:type="dxa"/>
            <w:gridSpan w:val="3"/>
            <w:tcBorders>
              <w:top w:val="nil"/>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rPr>
                <w:rFonts w:ascii="Calibri" w:eastAsia="Times New Roman" w:hAnsi="Calibri" w:cs="Calibri"/>
                <w:color w:val="000000"/>
                <w:sz w:val="16"/>
                <w:szCs w:val="16"/>
              </w:rPr>
            </w:pPr>
            <w:r w:rsidRPr="00C63832">
              <w:rPr>
                <w:rFonts w:ascii="Calibri" w:eastAsia="Times New Roman" w:hAnsi="Calibri" w:cs="Calibri"/>
                <w:color w:val="000000"/>
                <w:sz w:val="16"/>
                <w:szCs w:val="16"/>
              </w:rPr>
              <w:t> </w:t>
            </w:r>
          </w:p>
        </w:tc>
      </w:tr>
      <w:tr w:rsidR="00C63832" w:rsidRPr="00C63832" w:rsidTr="00F75580">
        <w:trPr>
          <w:gridAfter w:val="2"/>
          <w:wAfter w:w="689" w:type="dxa"/>
          <w:trHeight w:val="330"/>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b/>
                <w:bCs/>
                <w:color w:val="000000"/>
                <w:sz w:val="16"/>
                <w:szCs w:val="16"/>
              </w:rPr>
            </w:pPr>
          </w:p>
        </w:tc>
        <w:tc>
          <w:tcPr>
            <w:tcW w:w="1561" w:type="dxa"/>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center"/>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2021</w:t>
            </w:r>
          </w:p>
        </w:tc>
        <w:tc>
          <w:tcPr>
            <w:tcW w:w="1559" w:type="dxa"/>
            <w:gridSpan w:val="3"/>
            <w:tcBorders>
              <w:top w:val="nil"/>
              <w:left w:val="nil"/>
              <w:bottom w:val="single" w:sz="8" w:space="0" w:color="auto"/>
              <w:right w:val="single" w:sz="8" w:space="0" w:color="auto"/>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16526,37</w:t>
            </w:r>
          </w:p>
        </w:tc>
        <w:tc>
          <w:tcPr>
            <w:tcW w:w="1276"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786,97</w:t>
            </w:r>
          </w:p>
        </w:tc>
        <w:tc>
          <w:tcPr>
            <w:tcW w:w="1414"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15739,4</w:t>
            </w:r>
          </w:p>
        </w:tc>
        <w:tc>
          <w:tcPr>
            <w:tcW w:w="708" w:type="dxa"/>
            <w:gridSpan w:val="2"/>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0</w:t>
            </w:r>
          </w:p>
        </w:tc>
        <w:tc>
          <w:tcPr>
            <w:tcW w:w="713" w:type="dxa"/>
            <w:gridSpan w:val="3"/>
            <w:tcBorders>
              <w:top w:val="single" w:sz="8" w:space="0" w:color="auto"/>
              <w:left w:val="nil"/>
              <w:bottom w:val="single" w:sz="8" w:space="0" w:color="auto"/>
              <w:right w:val="single" w:sz="8" w:space="0" w:color="000000"/>
            </w:tcBorders>
            <w:shd w:val="clear" w:color="000000" w:fill="92CDDC"/>
            <w:vAlign w:val="center"/>
            <w:hideMark/>
          </w:tcPr>
          <w:p w:rsidR="00C63832" w:rsidRPr="00C63832" w:rsidRDefault="00C63832" w:rsidP="00F75580">
            <w:pPr>
              <w:spacing w:after="0" w:line="240" w:lineRule="auto"/>
              <w:jc w:val="right"/>
              <w:rPr>
                <w:rFonts w:ascii="Courier New" w:eastAsia="Times New Roman" w:hAnsi="Courier New" w:cs="Courier New"/>
                <w:b/>
                <w:bCs/>
                <w:color w:val="000000"/>
                <w:sz w:val="16"/>
                <w:szCs w:val="16"/>
              </w:rPr>
            </w:pPr>
            <w:r w:rsidRPr="00C63832">
              <w:rPr>
                <w:rFonts w:ascii="Courier New" w:eastAsia="Times New Roman" w:hAnsi="Courier New" w:cs="Courier New"/>
                <w:b/>
                <w:bCs/>
                <w:color w:val="000000"/>
                <w:sz w:val="16"/>
                <w:szCs w:val="16"/>
              </w:rPr>
              <w:t>0</w:t>
            </w:r>
          </w:p>
        </w:tc>
        <w:tc>
          <w:tcPr>
            <w:tcW w:w="1480" w:type="dxa"/>
            <w:gridSpan w:val="4"/>
            <w:tcBorders>
              <w:top w:val="nil"/>
              <w:left w:val="nil"/>
              <w:bottom w:val="nil"/>
              <w:right w:val="nil"/>
            </w:tcBorders>
            <w:shd w:val="clear" w:color="000000" w:fill="92CDDC"/>
            <w:vAlign w:val="center"/>
            <w:hideMark/>
          </w:tcPr>
          <w:p w:rsidR="00C63832" w:rsidRPr="00C63832" w:rsidRDefault="00C63832" w:rsidP="00F75580">
            <w:pPr>
              <w:spacing w:after="0" w:line="240" w:lineRule="auto"/>
              <w:rPr>
                <w:rFonts w:ascii="Calibri" w:eastAsia="Times New Roman" w:hAnsi="Calibri" w:cs="Calibri"/>
                <w:color w:val="000000"/>
                <w:sz w:val="16"/>
                <w:szCs w:val="16"/>
              </w:rPr>
            </w:pPr>
            <w:r w:rsidRPr="00C63832">
              <w:rPr>
                <w:rFonts w:ascii="Calibri" w:eastAsia="Times New Roman" w:hAnsi="Calibri" w:cs="Calibri"/>
                <w:color w:val="000000"/>
                <w:sz w:val="16"/>
                <w:szCs w:val="16"/>
              </w:rPr>
              <w:t> </w:t>
            </w:r>
          </w:p>
        </w:tc>
        <w:tc>
          <w:tcPr>
            <w:tcW w:w="236" w:type="dxa"/>
            <w:tcBorders>
              <w:top w:val="nil"/>
              <w:left w:val="nil"/>
              <w:bottom w:val="nil"/>
              <w:right w:val="single" w:sz="8" w:space="0" w:color="auto"/>
            </w:tcBorders>
            <w:shd w:val="clear" w:color="000000" w:fill="92CDDC"/>
            <w:vAlign w:val="center"/>
            <w:hideMark/>
          </w:tcPr>
          <w:p w:rsidR="00C63832" w:rsidRPr="00C63832" w:rsidRDefault="00C63832" w:rsidP="00F75580">
            <w:pPr>
              <w:spacing w:after="0" w:line="240" w:lineRule="auto"/>
              <w:rPr>
                <w:rFonts w:ascii="Calibri" w:eastAsia="Times New Roman" w:hAnsi="Calibri" w:cs="Calibri"/>
                <w:color w:val="000000"/>
                <w:sz w:val="16"/>
                <w:szCs w:val="16"/>
              </w:rPr>
            </w:pPr>
            <w:r w:rsidRPr="00C63832">
              <w:rPr>
                <w:rFonts w:ascii="Calibri" w:eastAsia="Times New Roman" w:hAnsi="Calibri" w:cs="Calibri"/>
                <w:color w:val="000000"/>
                <w:sz w:val="16"/>
                <w:szCs w:val="16"/>
              </w:rPr>
              <w:t> </w:t>
            </w:r>
          </w:p>
        </w:tc>
      </w:tr>
      <w:tr w:rsidR="00C63832" w:rsidRPr="00C63832" w:rsidTr="00F75580">
        <w:trPr>
          <w:gridAfter w:val="4"/>
          <w:wAfter w:w="1129" w:type="dxa"/>
          <w:trHeight w:val="1275"/>
        </w:trPr>
        <w:tc>
          <w:tcPr>
            <w:tcW w:w="1998" w:type="dxa"/>
            <w:vMerge w:val="restart"/>
            <w:tcBorders>
              <w:top w:val="nil"/>
              <w:left w:val="single" w:sz="8" w:space="0" w:color="auto"/>
              <w:bottom w:val="single" w:sz="8" w:space="0" w:color="000000"/>
              <w:right w:val="single" w:sz="8" w:space="0" w:color="auto"/>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Строительство хоккейного корта в МО «Хохорск», д. Харатирген</w:t>
            </w:r>
          </w:p>
        </w:tc>
        <w:tc>
          <w:tcPr>
            <w:tcW w:w="1561" w:type="dxa"/>
            <w:tcBorders>
              <w:top w:val="single" w:sz="8" w:space="0" w:color="auto"/>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2018</w:t>
            </w:r>
          </w:p>
        </w:tc>
        <w:tc>
          <w:tcPr>
            <w:tcW w:w="1559" w:type="dxa"/>
            <w:gridSpan w:val="3"/>
            <w:tcBorders>
              <w:top w:val="nil"/>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509,1</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5,1</w:t>
            </w:r>
          </w:p>
        </w:tc>
        <w:tc>
          <w:tcPr>
            <w:tcW w:w="1414" w:type="dxa"/>
            <w:gridSpan w:val="2"/>
            <w:tcBorders>
              <w:top w:val="single" w:sz="8" w:space="0" w:color="auto"/>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503,9</w:t>
            </w:r>
          </w:p>
        </w:tc>
        <w:tc>
          <w:tcPr>
            <w:tcW w:w="708" w:type="dxa"/>
            <w:gridSpan w:val="2"/>
            <w:tcBorders>
              <w:top w:val="single" w:sz="8" w:space="0" w:color="auto"/>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auto"/>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tcBorders>
              <w:top w:val="single" w:sz="8" w:space="0" w:color="auto"/>
              <w:left w:val="nil"/>
              <w:bottom w:val="nil"/>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Администрация</w:t>
            </w:r>
          </w:p>
        </w:tc>
      </w:tr>
      <w:tr w:rsidR="00C63832" w:rsidRPr="00C63832" w:rsidTr="00F75580">
        <w:trPr>
          <w:gridAfter w:val="4"/>
          <w:wAfter w:w="1129" w:type="dxa"/>
          <w:trHeight w:val="315"/>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c>
          <w:tcPr>
            <w:tcW w:w="1561" w:type="dxa"/>
            <w:tcBorders>
              <w:top w:val="single" w:sz="8" w:space="0" w:color="auto"/>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2019</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2"/>
            <w:tcBorders>
              <w:top w:val="single" w:sz="8" w:space="0" w:color="auto"/>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414" w:type="dxa"/>
            <w:gridSpan w:val="2"/>
            <w:tcBorders>
              <w:top w:val="single" w:sz="8" w:space="0" w:color="auto"/>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08" w:type="dxa"/>
            <w:gridSpan w:val="2"/>
            <w:tcBorders>
              <w:top w:val="single" w:sz="8" w:space="0" w:color="auto"/>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auto"/>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ind w:left="-521" w:firstLine="521"/>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tcBorders>
              <w:top w:val="nil"/>
              <w:left w:val="nil"/>
              <w:bottom w:val="nil"/>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МО «Хохорск»</w:t>
            </w:r>
          </w:p>
        </w:tc>
      </w:tr>
      <w:tr w:rsidR="00C63832" w:rsidRPr="00C63832" w:rsidTr="00F75580">
        <w:trPr>
          <w:gridAfter w:val="4"/>
          <w:wAfter w:w="1129" w:type="dxa"/>
          <w:trHeight w:val="315"/>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2020</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000000"/>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tcBorders>
              <w:top w:val="nil"/>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rPr>
                <w:rFonts w:ascii="Calibri" w:eastAsia="Times New Roman" w:hAnsi="Calibri" w:cs="Calibri"/>
                <w:color w:val="000000"/>
                <w:sz w:val="16"/>
                <w:szCs w:val="16"/>
              </w:rPr>
            </w:pPr>
            <w:r w:rsidRPr="00C63832">
              <w:rPr>
                <w:rFonts w:ascii="Calibri" w:eastAsia="Times New Roman" w:hAnsi="Calibri" w:cs="Calibri"/>
                <w:color w:val="000000"/>
                <w:sz w:val="16"/>
                <w:szCs w:val="16"/>
              </w:rPr>
              <w:t> </w:t>
            </w:r>
          </w:p>
        </w:tc>
      </w:tr>
      <w:tr w:rsidR="00C63832" w:rsidRPr="00C63832" w:rsidTr="00F75580">
        <w:trPr>
          <w:gridAfter w:val="4"/>
          <w:wAfter w:w="1129" w:type="dxa"/>
          <w:trHeight w:val="315"/>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2021</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000000"/>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tcBorders>
              <w:top w:val="nil"/>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rPr>
                <w:rFonts w:ascii="Calibri" w:eastAsia="Times New Roman" w:hAnsi="Calibri" w:cs="Calibri"/>
                <w:color w:val="000000"/>
                <w:sz w:val="16"/>
                <w:szCs w:val="16"/>
              </w:rPr>
            </w:pPr>
            <w:r w:rsidRPr="00C63832">
              <w:rPr>
                <w:rFonts w:ascii="Calibri" w:eastAsia="Times New Roman" w:hAnsi="Calibri" w:cs="Calibri"/>
                <w:color w:val="000000"/>
                <w:sz w:val="16"/>
                <w:szCs w:val="16"/>
              </w:rPr>
              <w:t> </w:t>
            </w:r>
          </w:p>
        </w:tc>
      </w:tr>
      <w:tr w:rsidR="00C63832" w:rsidRPr="00C63832" w:rsidTr="00F75580">
        <w:trPr>
          <w:gridAfter w:val="4"/>
          <w:wAfter w:w="1129" w:type="dxa"/>
          <w:trHeight w:val="540"/>
        </w:trPr>
        <w:tc>
          <w:tcPr>
            <w:tcW w:w="1998" w:type="dxa"/>
            <w:vMerge w:val="restart"/>
            <w:tcBorders>
              <w:top w:val="nil"/>
              <w:left w:val="single" w:sz="8" w:space="0" w:color="auto"/>
              <w:bottom w:val="single" w:sz="8" w:space="0" w:color="000000"/>
              <w:right w:val="single" w:sz="8" w:space="0" w:color="auto"/>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bookmarkStart w:id="1" w:name="RANGE!A19"/>
            <w:r w:rsidRPr="00C63832">
              <w:rPr>
                <w:rFonts w:ascii="Courier New" w:eastAsia="Times New Roman" w:hAnsi="Courier New" w:cs="Courier New"/>
                <w:color w:val="000000"/>
                <w:sz w:val="16"/>
                <w:szCs w:val="16"/>
              </w:rPr>
              <w:lastRenderedPageBreak/>
              <w:t>Создание и обустройство детской игровой площадки в МО «Хохорск», д. Шунта</w:t>
            </w:r>
            <w:bookmarkEnd w:id="1"/>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2018</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auto"/>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tcBorders>
              <w:top w:val="single" w:sz="8" w:space="0" w:color="auto"/>
              <w:left w:val="nil"/>
              <w:bottom w:val="nil"/>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bookmarkStart w:id="2" w:name="RANGE!M19"/>
            <w:r w:rsidRPr="00C63832">
              <w:rPr>
                <w:rFonts w:ascii="Courier New" w:eastAsia="Times New Roman" w:hAnsi="Courier New" w:cs="Courier New"/>
                <w:color w:val="000000"/>
                <w:sz w:val="16"/>
                <w:szCs w:val="16"/>
              </w:rPr>
              <w:t>Администрация</w:t>
            </w:r>
            <w:bookmarkEnd w:id="2"/>
          </w:p>
        </w:tc>
      </w:tr>
      <w:tr w:rsidR="00C63832" w:rsidRPr="00C63832" w:rsidTr="00F75580">
        <w:trPr>
          <w:gridAfter w:val="4"/>
          <w:wAfter w:w="1129" w:type="dxa"/>
          <w:trHeight w:val="315"/>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2019</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612,552</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12,252</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600,3</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tcBorders>
              <w:top w:val="nil"/>
              <w:left w:val="nil"/>
              <w:bottom w:val="nil"/>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МО «Хохорск»</w:t>
            </w:r>
          </w:p>
        </w:tc>
      </w:tr>
      <w:tr w:rsidR="00C63832" w:rsidRPr="00C63832" w:rsidTr="00F75580">
        <w:trPr>
          <w:gridAfter w:val="4"/>
          <w:wAfter w:w="1129" w:type="dxa"/>
          <w:trHeight w:val="600"/>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2020</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tcBorders>
              <w:top w:val="nil"/>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rPr>
                <w:rFonts w:ascii="Calibri" w:eastAsia="Times New Roman" w:hAnsi="Calibri" w:cs="Calibri"/>
                <w:color w:val="000000"/>
                <w:sz w:val="16"/>
                <w:szCs w:val="16"/>
              </w:rPr>
            </w:pPr>
            <w:r w:rsidRPr="00C63832">
              <w:rPr>
                <w:rFonts w:ascii="Calibri" w:eastAsia="Times New Roman" w:hAnsi="Calibri" w:cs="Calibri"/>
                <w:color w:val="000000"/>
                <w:sz w:val="16"/>
                <w:szCs w:val="16"/>
              </w:rPr>
              <w:t> </w:t>
            </w:r>
          </w:p>
        </w:tc>
      </w:tr>
      <w:tr w:rsidR="00C63832" w:rsidRPr="00C63832" w:rsidTr="00F75580">
        <w:trPr>
          <w:gridAfter w:val="4"/>
          <w:wAfter w:w="1129" w:type="dxa"/>
          <w:trHeight w:val="600"/>
        </w:trPr>
        <w:tc>
          <w:tcPr>
            <w:tcW w:w="1998" w:type="dxa"/>
            <w:vMerge/>
            <w:tcBorders>
              <w:top w:val="nil"/>
              <w:left w:val="single" w:sz="8" w:space="0" w:color="auto"/>
              <w:bottom w:val="single" w:sz="8"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2021</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000000"/>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tcBorders>
              <w:top w:val="nil"/>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rPr>
                <w:rFonts w:ascii="Calibri" w:eastAsia="Times New Roman" w:hAnsi="Calibri" w:cs="Calibri"/>
                <w:color w:val="000000"/>
                <w:sz w:val="16"/>
                <w:szCs w:val="16"/>
              </w:rPr>
            </w:pPr>
            <w:r w:rsidRPr="00C63832">
              <w:rPr>
                <w:rFonts w:ascii="Calibri" w:eastAsia="Times New Roman" w:hAnsi="Calibri" w:cs="Calibri"/>
                <w:color w:val="000000"/>
                <w:sz w:val="16"/>
                <w:szCs w:val="16"/>
              </w:rPr>
              <w:t> </w:t>
            </w:r>
          </w:p>
        </w:tc>
      </w:tr>
      <w:tr w:rsidR="00C63832" w:rsidRPr="00C63832" w:rsidTr="00F75580">
        <w:trPr>
          <w:gridAfter w:val="4"/>
          <w:wAfter w:w="1129" w:type="dxa"/>
          <w:trHeight w:val="930"/>
        </w:trPr>
        <w:tc>
          <w:tcPr>
            <w:tcW w:w="1998" w:type="dxa"/>
            <w:vMerge w:val="restart"/>
            <w:tcBorders>
              <w:top w:val="nil"/>
              <w:left w:val="nil"/>
              <w:bottom w:val="single" w:sz="4" w:space="0" w:color="000000"/>
              <w:right w:val="single" w:sz="8" w:space="0" w:color="auto"/>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bookmarkStart w:id="3" w:name="RANGE!A23"/>
            <w:r w:rsidRPr="00C63832">
              <w:rPr>
                <w:rFonts w:ascii="Courier New" w:eastAsia="Times New Roman" w:hAnsi="Courier New" w:cs="Courier New"/>
                <w:color w:val="000000"/>
                <w:sz w:val="16"/>
                <w:szCs w:val="16"/>
              </w:rPr>
              <w:t>Строительство многофункциональной спортивной площадки в МО «Хохорск», с. Хохорск</w:t>
            </w:r>
            <w:bookmarkEnd w:id="3"/>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2018</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tcBorders>
              <w:top w:val="single" w:sz="8" w:space="0" w:color="auto"/>
              <w:left w:val="nil"/>
              <w:bottom w:val="nil"/>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Администрация</w:t>
            </w:r>
          </w:p>
        </w:tc>
      </w:tr>
      <w:tr w:rsidR="00C63832" w:rsidRPr="00C63832" w:rsidTr="00F75580">
        <w:trPr>
          <w:gridAfter w:val="4"/>
          <w:wAfter w:w="1129" w:type="dxa"/>
          <w:trHeight w:val="315"/>
        </w:trPr>
        <w:tc>
          <w:tcPr>
            <w:tcW w:w="1998" w:type="dxa"/>
            <w:vMerge/>
            <w:tcBorders>
              <w:top w:val="nil"/>
              <w:left w:val="nil"/>
              <w:bottom w:val="single" w:sz="4"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2019</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МО «Хохорск»</w:t>
            </w:r>
          </w:p>
        </w:tc>
      </w:tr>
      <w:tr w:rsidR="00C63832" w:rsidRPr="00C63832" w:rsidTr="00F75580">
        <w:trPr>
          <w:gridAfter w:val="4"/>
          <w:wAfter w:w="1129" w:type="dxa"/>
          <w:trHeight w:val="315"/>
        </w:trPr>
        <w:tc>
          <w:tcPr>
            <w:tcW w:w="1998" w:type="dxa"/>
            <w:vMerge/>
            <w:tcBorders>
              <w:top w:val="nil"/>
              <w:left w:val="nil"/>
              <w:bottom w:val="single" w:sz="4"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2020</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 </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 </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 </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000000"/>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vMerge/>
            <w:tcBorders>
              <w:top w:val="nil"/>
              <w:left w:val="single" w:sz="8" w:space="0" w:color="auto"/>
              <w:bottom w:val="single" w:sz="8" w:space="0" w:color="000000"/>
              <w:right w:val="single" w:sz="8" w:space="0" w:color="000000"/>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r>
      <w:tr w:rsidR="00C63832" w:rsidRPr="00C63832" w:rsidTr="00F75580">
        <w:trPr>
          <w:gridAfter w:val="4"/>
          <w:wAfter w:w="1129" w:type="dxa"/>
          <w:trHeight w:val="315"/>
        </w:trPr>
        <w:tc>
          <w:tcPr>
            <w:tcW w:w="1998" w:type="dxa"/>
            <w:vMerge/>
            <w:tcBorders>
              <w:top w:val="nil"/>
              <w:left w:val="nil"/>
              <w:bottom w:val="single" w:sz="4" w:space="0" w:color="000000"/>
              <w:right w:val="single" w:sz="8" w:space="0" w:color="auto"/>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center"/>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2021</w:t>
            </w:r>
          </w:p>
        </w:tc>
        <w:tc>
          <w:tcPr>
            <w:tcW w:w="1559" w:type="dxa"/>
            <w:gridSpan w:val="3"/>
            <w:tcBorders>
              <w:top w:val="nil"/>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16526,37</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786,97</w:t>
            </w:r>
          </w:p>
        </w:tc>
        <w:tc>
          <w:tcPr>
            <w:tcW w:w="1414"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15739,4</w:t>
            </w:r>
          </w:p>
        </w:tc>
        <w:tc>
          <w:tcPr>
            <w:tcW w:w="708" w:type="dxa"/>
            <w:gridSpan w:val="2"/>
            <w:tcBorders>
              <w:top w:val="single" w:sz="8" w:space="0" w:color="000000"/>
              <w:left w:val="nil"/>
              <w:bottom w:val="single" w:sz="8" w:space="0" w:color="000000"/>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713" w:type="dxa"/>
            <w:gridSpan w:val="3"/>
            <w:tcBorders>
              <w:top w:val="single" w:sz="8" w:space="0" w:color="000000"/>
              <w:left w:val="nil"/>
              <w:bottom w:val="single" w:sz="8" w:space="0" w:color="auto"/>
              <w:right w:val="single" w:sz="8" w:space="0" w:color="000000"/>
            </w:tcBorders>
            <w:shd w:val="clear" w:color="auto" w:fill="auto"/>
            <w:vAlign w:val="center"/>
            <w:hideMark/>
          </w:tcPr>
          <w:p w:rsidR="00C63832" w:rsidRPr="00C63832" w:rsidRDefault="00C63832" w:rsidP="00F75580">
            <w:pPr>
              <w:spacing w:after="0" w:line="240" w:lineRule="auto"/>
              <w:jc w:val="right"/>
              <w:rPr>
                <w:rFonts w:ascii="Courier New" w:eastAsia="Times New Roman" w:hAnsi="Courier New" w:cs="Courier New"/>
                <w:color w:val="000000"/>
                <w:sz w:val="16"/>
                <w:szCs w:val="16"/>
              </w:rPr>
            </w:pPr>
            <w:r w:rsidRPr="00C63832">
              <w:rPr>
                <w:rFonts w:ascii="Courier New" w:eastAsia="Times New Roman" w:hAnsi="Courier New" w:cs="Courier New"/>
                <w:color w:val="000000"/>
                <w:sz w:val="16"/>
                <w:szCs w:val="16"/>
              </w:rPr>
              <w:t>0</w:t>
            </w:r>
          </w:p>
        </w:tc>
        <w:tc>
          <w:tcPr>
            <w:tcW w:w="1276" w:type="dxa"/>
            <w:gridSpan w:val="3"/>
            <w:vMerge/>
            <w:tcBorders>
              <w:top w:val="nil"/>
              <w:left w:val="single" w:sz="8" w:space="0" w:color="auto"/>
              <w:bottom w:val="single" w:sz="8" w:space="0" w:color="000000"/>
              <w:right w:val="single" w:sz="8" w:space="0" w:color="000000"/>
            </w:tcBorders>
            <w:vAlign w:val="center"/>
            <w:hideMark/>
          </w:tcPr>
          <w:p w:rsidR="00C63832" w:rsidRPr="00C63832" w:rsidRDefault="00C63832" w:rsidP="00F75580">
            <w:pPr>
              <w:spacing w:after="0" w:line="240" w:lineRule="auto"/>
              <w:rPr>
                <w:rFonts w:ascii="Courier New" w:eastAsia="Times New Roman" w:hAnsi="Courier New" w:cs="Courier New"/>
                <w:color w:val="000000"/>
                <w:sz w:val="16"/>
                <w:szCs w:val="16"/>
              </w:rPr>
            </w:pPr>
          </w:p>
        </w:tc>
      </w:tr>
      <w:tr w:rsidR="00C63832" w:rsidRPr="00C63832" w:rsidTr="00F75580">
        <w:trPr>
          <w:trHeight w:val="300"/>
        </w:trPr>
        <w:tc>
          <w:tcPr>
            <w:tcW w:w="1998" w:type="dxa"/>
            <w:tcBorders>
              <w:top w:val="nil"/>
              <w:left w:val="nil"/>
              <w:bottom w:val="nil"/>
              <w:right w:val="nil"/>
            </w:tcBorders>
            <w:shd w:val="clear" w:color="auto" w:fill="auto"/>
            <w:noWrap/>
            <w:vAlign w:val="center"/>
            <w:hideMark/>
          </w:tcPr>
          <w:p w:rsidR="00C63832" w:rsidRPr="00C63832" w:rsidRDefault="00C63832" w:rsidP="00F75580">
            <w:pPr>
              <w:spacing w:after="0" w:line="240" w:lineRule="auto"/>
              <w:rPr>
                <w:rFonts w:ascii="Arial" w:eastAsia="Times New Roman" w:hAnsi="Arial" w:cs="Arial"/>
                <w:color w:val="000000"/>
                <w:sz w:val="16"/>
                <w:szCs w:val="16"/>
              </w:rPr>
            </w:pPr>
          </w:p>
        </w:tc>
        <w:tc>
          <w:tcPr>
            <w:tcW w:w="1613" w:type="dxa"/>
            <w:gridSpan w:val="2"/>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1271" w:type="dxa"/>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1245" w:type="dxa"/>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1209" w:type="dxa"/>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821" w:type="dxa"/>
            <w:gridSpan w:val="2"/>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581" w:type="dxa"/>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1480" w:type="dxa"/>
            <w:gridSpan w:val="4"/>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C63832" w:rsidRPr="00C63832" w:rsidRDefault="00C63832" w:rsidP="00F75580">
            <w:pPr>
              <w:spacing w:after="0" w:line="240" w:lineRule="auto"/>
              <w:rPr>
                <w:rFonts w:ascii="Calibri" w:eastAsia="Times New Roman" w:hAnsi="Calibri" w:cs="Calibri"/>
                <w:color w:val="000000"/>
                <w:sz w:val="16"/>
                <w:szCs w:val="16"/>
              </w:rPr>
            </w:pPr>
          </w:p>
        </w:tc>
      </w:tr>
    </w:tbl>
    <w:p w:rsidR="00C63832" w:rsidRDefault="00C63832" w:rsidP="00C63832">
      <w:pPr>
        <w:pStyle w:val="a3"/>
        <w:jc w:val="both"/>
        <w:rPr>
          <w:rFonts w:ascii="Arial" w:hAnsi="Arial" w:cs="Arial"/>
          <w:b/>
          <w:sz w:val="16"/>
          <w:szCs w:val="16"/>
        </w:rPr>
        <w:sectPr w:rsidR="00C63832" w:rsidSect="00C63832">
          <w:type w:val="continuous"/>
          <w:pgSz w:w="11906" w:h="16838"/>
          <w:pgMar w:top="567" w:right="849" w:bottom="993" w:left="1276" w:header="708" w:footer="708" w:gutter="0"/>
          <w:cols w:space="708"/>
          <w:docGrid w:linePitch="360"/>
        </w:sectPr>
      </w:pPr>
    </w:p>
    <w:p w:rsidR="00C63832" w:rsidRPr="00C63832" w:rsidRDefault="00C63832" w:rsidP="00C63832">
      <w:pPr>
        <w:pStyle w:val="a3"/>
        <w:jc w:val="both"/>
        <w:rPr>
          <w:rFonts w:ascii="Arial" w:hAnsi="Arial" w:cs="Arial"/>
          <w:b/>
          <w:sz w:val="16"/>
          <w:szCs w:val="16"/>
        </w:rPr>
      </w:pP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14.05.2020 г. №21</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РОССИЙСКАЯ ФЕДЕРАЦИЯ</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 xml:space="preserve">ИРКУТСКАЯ ОБЛАСТЬ </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МУНИЦИПАЛЬНОЕ ОБРАЗОВАНИЕ «БОХАНСКИЙ  РАЙОН»</w:t>
      </w:r>
      <w:r w:rsidRPr="00C63832">
        <w:rPr>
          <w:rFonts w:ascii="Arial" w:hAnsi="Arial" w:cs="Arial"/>
          <w:b/>
          <w:sz w:val="16"/>
          <w:szCs w:val="16"/>
        </w:rPr>
        <w:br/>
        <w:t>МУНИЦИПАЛЬНОЕ ОБРАЗОВАНИЕ «ХОХОРСК»</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АДМИНИСТРАЦИЯ</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ПОСТАНОВЛЕНИЕ</w:t>
      </w:r>
    </w:p>
    <w:p w:rsidR="00C63832" w:rsidRPr="00C63832" w:rsidRDefault="00C63832" w:rsidP="00C63832">
      <w:pPr>
        <w:spacing w:after="0"/>
        <w:jc w:val="center"/>
        <w:rPr>
          <w:rFonts w:ascii="Arial" w:hAnsi="Arial" w:cs="Arial"/>
          <w:b/>
          <w:sz w:val="16"/>
          <w:szCs w:val="16"/>
        </w:rPr>
      </w:pPr>
    </w:p>
    <w:p w:rsidR="00C63832" w:rsidRPr="00C63832" w:rsidRDefault="00C63832" w:rsidP="00C63832">
      <w:pPr>
        <w:spacing w:after="0" w:line="240" w:lineRule="auto"/>
        <w:jc w:val="center"/>
        <w:rPr>
          <w:rFonts w:ascii="Arial" w:hAnsi="Arial" w:cs="Arial"/>
          <w:b/>
          <w:sz w:val="16"/>
          <w:szCs w:val="16"/>
        </w:rPr>
      </w:pPr>
      <w:r w:rsidRPr="00C63832">
        <w:rPr>
          <w:rFonts w:ascii="Arial" w:eastAsia="Times New Roman" w:hAnsi="Arial" w:cs="Arial"/>
          <w:b/>
          <w:bCs/>
          <w:sz w:val="16"/>
          <w:szCs w:val="16"/>
        </w:rPr>
        <w:t xml:space="preserve">«О </w:t>
      </w:r>
      <w:r w:rsidRPr="00C63832">
        <w:rPr>
          <w:rFonts w:ascii="Arial" w:eastAsia="Times New Roman" w:hAnsi="Arial" w:cs="Arial"/>
          <w:b/>
          <w:bCs/>
          <w:caps/>
          <w:sz w:val="16"/>
          <w:szCs w:val="16"/>
        </w:rPr>
        <w:t xml:space="preserve">внесении изменений в постановление администрации </w:t>
      </w:r>
      <w:r w:rsidRPr="00C63832">
        <w:rPr>
          <w:rFonts w:ascii="Arial" w:eastAsia="Times New Roman" w:hAnsi="Arial" w:cs="Arial"/>
          <w:b/>
          <w:bCs/>
          <w:sz w:val="16"/>
          <w:szCs w:val="16"/>
        </w:rPr>
        <w:t>«ОБ УТВЕРЖДЕНИИ ПОЛОЖЕНИЯ О ПОРЯДКЕ ОСУЩЕСТВЛЕНИЯ МУНИЦИПАЛЬНОГО ЗЕМЕЛЬНОГО КОНТРОЛЯ НА ТЕРРИТОРИИ МУНИЦИПАЛЬНОГО ОБРАЗОВАНИЯ «ХОХОРСК»»  ОТ 20.02.2020г. №10»</w:t>
      </w:r>
    </w:p>
    <w:p w:rsidR="00C63832" w:rsidRPr="00C63832" w:rsidRDefault="00C63832" w:rsidP="00C63832">
      <w:pPr>
        <w:shd w:val="clear" w:color="auto" w:fill="FFFFFF"/>
        <w:tabs>
          <w:tab w:val="left" w:pos="9356"/>
        </w:tabs>
        <w:spacing w:before="100" w:beforeAutospacing="1" w:after="100" w:afterAutospacing="1" w:line="240" w:lineRule="auto"/>
        <w:ind w:right="-1"/>
        <w:jc w:val="center"/>
        <w:rPr>
          <w:rFonts w:ascii="Arial" w:eastAsia="Times New Roman" w:hAnsi="Arial" w:cs="Arial"/>
          <w:b/>
          <w:bCs/>
          <w:sz w:val="16"/>
          <w:szCs w:val="16"/>
        </w:rPr>
      </w:pPr>
    </w:p>
    <w:p w:rsidR="00C63832" w:rsidRPr="00C63832" w:rsidRDefault="00C63832" w:rsidP="00C63832">
      <w:pPr>
        <w:pStyle w:val="ConsPlusTitle"/>
        <w:ind w:firstLine="426"/>
        <w:jc w:val="both"/>
        <w:rPr>
          <w:b w:val="0"/>
          <w:sz w:val="16"/>
          <w:szCs w:val="16"/>
        </w:rPr>
      </w:pPr>
      <w:r w:rsidRPr="00C63832">
        <w:rPr>
          <w:b w:val="0"/>
          <w:sz w:val="16"/>
          <w:szCs w:val="16"/>
        </w:rPr>
        <w:t>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«Хохорск», администрация</w:t>
      </w:r>
    </w:p>
    <w:p w:rsidR="00C63832" w:rsidRPr="00C63832" w:rsidRDefault="00C63832" w:rsidP="00C63832">
      <w:pPr>
        <w:pStyle w:val="ConsPlusTitle"/>
        <w:ind w:firstLine="426"/>
        <w:jc w:val="both"/>
        <w:rPr>
          <w:b w:val="0"/>
          <w:sz w:val="16"/>
          <w:szCs w:val="16"/>
        </w:rPr>
      </w:pPr>
    </w:p>
    <w:p w:rsidR="00C63832" w:rsidRPr="00C63832" w:rsidRDefault="00C63832" w:rsidP="00C63832">
      <w:pPr>
        <w:pStyle w:val="ConsPlusTitle"/>
        <w:ind w:firstLine="426"/>
        <w:jc w:val="center"/>
        <w:rPr>
          <w:sz w:val="16"/>
          <w:szCs w:val="16"/>
        </w:rPr>
      </w:pPr>
      <w:r w:rsidRPr="00C63832">
        <w:rPr>
          <w:sz w:val="16"/>
          <w:szCs w:val="16"/>
        </w:rPr>
        <w:t>ПОСТАНОВЛЯЕТ:</w:t>
      </w:r>
    </w:p>
    <w:p w:rsidR="00C63832" w:rsidRPr="00C63832" w:rsidRDefault="00C63832" w:rsidP="00C63832">
      <w:pPr>
        <w:pStyle w:val="ConsPlusTitle"/>
        <w:ind w:firstLine="426"/>
        <w:jc w:val="both"/>
        <w:rPr>
          <w:sz w:val="16"/>
          <w:szCs w:val="16"/>
        </w:rPr>
      </w:pPr>
    </w:p>
    <w:p w:rsidR="00C63832" w:rsidRPr="00C63832" w:rsidRDefault="00C63832" w:rsidP="00C63832">
      <w:pPr>
        <w:jc w:val="both"/>
        <w:rPr>
          <w:rFonts w:ascii="Arial" w:hAnsi="Arial" w:cs="Arial"/>
          <w:sz w:val="16"/>
          <w:szCs w:val="16"/>
        </w:rPr>
      </w:pPr>
      <w:r w:rsidRPr="00C63832">
        <w:rPr>
          <w:rFonts w:ascii="Arial" w:hAnsi="Arial" w:cs="Arial"/>
          <w:sz w:val="16"/>
          <w:szCs w:val="16"/>
        </w:rPr>
        <w:t xml:space="preserve">     Внести следующие изменения в Положение о порядке осуществления муниципального земельного контроля на территории муниципального образования «Хохорск»</w:t>
      </w:r>
    </w:p>
    <w:p w:rsidR="00C63832" w:rsidRPr="00C63832" w:rsidRDefault="00C63832" w:rsidP="00C63832">
      <w:pPr>
        <w:pStyle w:val="a4"/>
        <w:numPr>
          <w:ilvl w:val="0"/>
          <w:numId w:val="3"/>
        </w:numPr>
        <w:jc w:val="both"/>
        <w:rPr>
          <w:rFonts w:ascii="Arial" w:hAnsi="Arial" w:cs="Arial"/>
          <w:sz w:val="16"/>
          <w:szCs w:val="16"/>
        </w:rPr>
      </w:pPr>
      <w:r w:rsidRPr="00C63832">
        <w:rPr>
          <w:rFonts w:ascii="Arial" w:hAnsi="Arial" w:cs="Arial"/>
          <w:sz w:val="16"/>
          <w:szCs w:val="16"/>
        </w:rPr>
        <w:t>п.2.3. после слов «двадцать рабочих дней»  дополнить словами «со дня начала проверки, указанного в правовом акте о проведении проверки»</w:t>
      </w:r>
    </w:p>
    <w:p w:rsidR="00C63832" w:rsidRPr="00C63832" w:rsidRDefault="00C63832" w:rsidP="00C63832">
      <w:pPr>
        <w:pStyle w:val="a4"/>
        <w:numPr>
          <w:ilvl w:val="0"/>
          <w:numId w:val="3"/>
        </w:numPr>
        <w:jc w:val="both"/>
        <w:rPr>
          <w:rFonts w:ascii="Arial" w:hAnsi="Arial" w:cs="Arial"/>
          <w:sz w:val="16"/>
          <w:szCs w:val="16"/>
        </w:rPr>
      </w:pPr>
      <w:r w:rsidRPr="00C63832">
        <w:rPr>
          <w:rFonts w:ascii="Arial" w:hAnsi="Arial" w:cs="Arial"/>
          <w:sz w:val="16"/>
          <w:szCs w:val="16"/>
        </w:rPr>
        <w:t>п.2.5. после слов «не более чем на пятнадцать часов»  дополнить словами «только в отношении юридических лиц и индивидуальных предпринимателей»</w:t>
      </w:r>
    </w:p>
    <w:p w:rsidR="00C63832" w:rsidRPr="00C63832" w:rsidRDefault="00C63832" w:rsidP="00C63832">
      <w:pPr>
        <w:pStyle w:val="a4"/>
        <w:numPr>
          <w:ilvl w:val="0"/>
          <w:numId w:val="3"/>
        </w:numPr>
        <w:jc w:val="both"/>
        <w:rPr>
          <w:rFonts w:ascii="Arial" w:hAnsi="Arial" w:cs="Arial"/>
          <w:sz w:val="16"/>
          <w:szCs w:val="16"/>
        </w:rPr>
      </w:pPr>
      <w:r w:rsidRPr="00C63832">
        <w:rPr>
          <w:rFonts w:ascii="Arial" w:hAnsi="Arial" w:cs="Arial"/>
          <w:sz w:val="16"/>
          <w:szCs w:val="16"/>
        </w:rPr>
        <w:t>п.5.1., абзац восьмой после слов  «муниципального контроля» дополнить словами «только в отношении юридических лиц и индивидуальных предпринимателей»</w:t>
      </w:r>
    </w:p>
    <w:p w:rsidR="00C63832" w:rsidRPr="00C63832" w:rsidRDefault="00C63832" w:rsidP="00C63832">
      <w:pPr>
        <w:pStyle w:val="a4"/>
        <w:numPr>
          <w:ilvl w:val="0"/>
          <w:numId w:val="3"/>
        </w:numPr>
        <w:jc w:val="both"/>
        <w:rPr>
          <w:rFonts w:ascii="Arial" w:hAnsi="Arial" w:cs="Arial"/>
          <w:sz w:val="16"/>
          <w:szCs w:val="16"/>
        </w:rPr>
      </w:pPr>
      <w:r w:rsidRPr="00C63832">
        <w:rPr>
          <w:rFonts w:ascii="Arial" w:hAnsi="Arial" w:cs="Arial"/>
          <w:sz w:val="16"/>
          <w:szCs w:val="16"/>
        </w:rPr>
        <w:t xml:space="preserve">В п.2.15., 2.16., 3.2.слова «правовыми актами муниципального образования «Хохорск», заменить словами «законодательством Российской </w:t>
      </w:r>
      <w:r w:rsidRPr="00C63832">
        <w:rPr>
          <w:rFonts w:ascii="Arial" w:hAnsi="Arial" w:cs="Arial"/>
          <w:sz w:val="16"/>
          <w:szCs w:val="16"/>
        </w:rPr>
        <w:lastRenderedPageBreak/>
        <w:t>Федерации, законодательством Иркутской области»</w:t>
      </w:r>
    </w:p>
    <w:p w:rsidR="00C63832" w:rsidRPr="00C63832" w:rsidRDefault="00C63832" w:rsidP="00C63832">
      <w:pPr>
        <w:pStyle w:val="a4"/>
        <w:numPr>
          <w:ilvl w:val="0"/>
          <w:numId w:val="3"/>
        </w:numPr>
        <w:jc w:val="both"/>
        <w:rPr>
          <w:rFonts w:ascii="Arial" w:hAnsi="Arial" w:cs="Arial"/>
          <w:sz w:val="16"/>
          <w:szCs w:val="16"/>
        </w:rPr>
      </w:pPr>
      <w:r w:rsidRPr="00C63832">
        <w:rPr>
          <w:rFonts w:ascii="Arial" w:hAnsi="Arial" w:cs="Arial"/>
          <w:sz w:val="16"/>
          <w:szCs w:val="16"/>
        </w:rPr>
        <w:t>п.3.1. абзац первый после слов «обследований земельных участков»  дополнить словами «только юридических лиц, индивидуальных предпринимателей»</w:t>
      </w:r>
    </w:p>
    <w:p w:rsidR="00C63832" w:rsidRPr="00C63832" w:rsidRDefault="00C63832" w:rsidP="00C63832">
      <w:pPr>
        <w:pStyle w:val="a4"/>
        <w:numPr>
          <w:ilvl w:val="0"/>
          <w:numId w:val="3"/>
        </w:numPr>
        <w:jc w:val="both"/>
        <w:rPr>
          <w:rFonts w:ascii="Arial" w:hAnsi="Arial" w:cs="Arial"/>
          <w:sz w:val="16"/>
          <w:szCs w:val="16"/>
        </w:rPr>
      </w:pPr>
      <w:r w:rsidRPr="00C63832">
        <w:rPr>
          <w:rFonts w:ascii="Arial" w:hAnsi="Arial" w:cs="Arial"/>
          <w:sz w:val="16"/>
          <w:szCs w:val="16"/>
        </w:rPr>
        <w:t>В п.4.2. «орган муниципального земельного контроля»  заменить словами «уполномоченный орган»</w:t>
      </w:r>
    </w:p>
    <w:p w:rsidR="00C63832" w:rsidRPr="00C63832" w:rsidRDefault="00C63832" w:rsidP="00C63832">
      <w:pPr>
        <w:jc w:val="both"/>
        <w:rPr>
          <w:rFonts w:ascii="Arial" w:hAnsi="Arial" w:cs="Arial"/>
          <w:sz w:val="16"/>
          <w:szCs w:val="16"/>
        </w:rPr>
      </w:pPr>
    </w:p>
    <w:p w:rsidR="00C63832" w:rsidRPr="00C63832" w:rsidRDefault="00C63832" w:rsidP="00C63832">
      <w:pPr>
        <w:pStyle w:val="a4"/>
        <w:numPr>
          <w:ilvl w:val="0"/>
          <w:numId w:val="3"/>
        </w:numPr>
        <w:jc w:val="both"/>
        <w:rPr>
          <w:rFonts w:ascii="Arial" w:hAnsi="Arial" w:cs="Arial"/>
          <w:sz w:val="16"/>
          <w:szCs w:val="16"/>
        </w:rPr>
      </w:pPr>
      <w:r w:rsidRPr="00C63832">
        <w:rPr>
          <w:rFonts w:ascii="Arial" w:hAnsi="Arial" w:cs="Arial"/>
          <w:sz w:val="16"/>
          <w:szCs w:val="16"/>
        </w:rPr>
        <w:t>В п.4.3. слова «орган местного самоуправления», заменить словами «уполномоченный орган»</w:t>
      </w:r>
    </w:p>
    <w:p w:rsidR="00C63832" w:rsidRPr="00C63832" w:rsidRDefault="00C63832" w:rsidP="00C63832">
      <w:pPr>
        <w:pStyle w:val="a4"/>
        <w:numPr>
          <w:ilvl w:val="0"/>
          <w:numId w:val="3"/>
        </w:numPr>
        <w:jc w:val="both"/>
        <w:rPr>
          <w:rFonts w:ascii="Arial" w:hAnsi="Arial" w:cs="Arial"/>
          <w:sz w:val="16"/>
          <w:szCs w:val="16"/>
        </w:rPr>
      </w:pPr>
      <w:r w:rsidRPr="00C63832">
        <w:rPr>
          <w:rFonts w:ascii="Arial" w:hAnsi="Arial" w:cs="Arial"/>
          <w:sz w:val="16"/>
          <w:szCs w:val="16"/>
        </w:rPr>
        <w:t>П.4.2 абзац пятый изложить в следующей редакции: «проводить проверку на основании правового акта органа муниципального земельного контроля»</w:t>
      </w:r>
    </w:p>
    <w:p w:rsidR="00C63832" w:rsidRPr="00C63832" w:rsidRDefault="00C63832" w:rsidP="00C63832">
      <w:pPr>
        <w:pStyle w:val="ConsPlusNonformat"/>
        <w:jc w:val="both"/>
        <w:rPr>
          <w:rFonts w:ascii="Arial" w:hAnsi="Arial" w:cs="Arial"/>
          <w:sz w:val="16"/>
          <w:szCs w:val="16"/>
        </w:rPr>
      </w:pPr>
      <w:r w:rsidRPr="00C63832">
        <w:rPr>
          <w:rFonts w:ascii="Arial" w:hAnsi="Arial" w:cs="Arial"/>
          <w:sz w:val="16"/>
          <w:szCs w:val="16"/>
        </w:rPr>
        <w:t xml:space="preserve">          Глава администрации  МО «Хохорск»</w:t>
      </w:r>
    </w:p>
    <w:p w:rsidR="00C63832" w:rsidRPr="00C63832" w:rsidRDefault="00C63832" w:rsidP="00C63832">
      <w:pPr>
        <w:pStyle w:val="ConsPlusNonformat"/>
        <w:jc w:val="both"/>
        <w:rPr>
          <w:rFonts w:ascii="Arial" w:hAnsi="Arial" w:cs="Arial"/>
          <w:sz w:val="16"/>
          <w:szCs w:val="16"/>
        </w:rPr>
      </w:pPr>
      <w:r w:rsidRPr="00C63832">
        <w:rPr>
          <w:rFonts w:ascii="Arial" w:hAnsi="Arial" w:cs="Arial"/>
          <w:sz w:val="16"/>
          <w:szCs w:val="16"/>
        </w:rPr>
        <w:t xml:space="preserve">          В. А. </w:t>
      </w:r>
      <w:proofErr w:type="spellStart"/>
      <w:r w:rsidRPr="00C63832">
        <w:rPr>
          <w:rFonts w:ascii="Arial" w:hAnsi="Arial" w:cs="Arial"/>
          <w:sz w:val="16"/>
          <w:szCs w:val="16"/>
        </w:rPr>
        <w:t>Барлуков</w:t>
      </w:r>
      <w:proofErr w:type="spellEnd"/>
      <w:r w:rsidRPr="00C63832">
        <w:rPr>
          <w:rFonts w:ascii="Arial" w:hAnsi="Arial" w:cs="Arial"/>
          <w:sz w:val="16"/>
          <w:szCs w:val="16"/>
        </w:rPr>
        <w:t>.</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14.05.2020 г. №22</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РОССИЙСКАЯ ФЕДЕРАЦИЯ</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 xml:space="preserve">ИРКУТСКАЯ ОБЛАСТЬ </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МУНИЦИПАЛЬНОЕ ОБРАЗОВАНИЕ «БОХАНСКИЙ  РАЙОН»</w:t>
      </w:r>
      <w:r w:rsidRPr="00C63832">
        <w:rPr>
          <w:rFonts w:ascii="Arial" w:hAnsi="Arial" w:cs="Arial"/>
          <w:b/>
          <w:sz w:val="16"/>
          <w:szCs w:val="16"/>
        </w:rPr>
        <w:br/>
        <w:t>МУНИЦИПАЛЬНОЕ ОБРАЗОВАНИЕ «ХОХОРСК»</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АДМИНИСТРАЦИЯ</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ПОСТАНОВЛЕНИЕ</w:t>
      </w:r>
    </w:p>
    <w:p w:rsidR="00C63832" w:rsidRPr="00C63832" w:rsidRDefault="00C63832" w:rsidP="00C63832">
      <w:pPr>
        <w:jc w:val="both"/>
        <w:rPr>
          <w:rFonts w:ascii="Arial" w:hAnsi="Arial" w:cs="Arial"/>
          <w:sz w:val="16"/>
          <w:szCs w:val="16"/>
        </w:rPr>
      </w:pPr>
    </w:p>
    <w:p w:rsidR="00C63832" w:rsidRPr="00C63832" w:rsidRDefault="00C63832" w:rsidP="00C63832">
      <w:pPr>
        <w:spacing w:after="0"/>
        <w:jc w:val="center"/>
        <w:rPr>
          <w:rFonts w:ascii="Arial" w:hAnsi="Arial" w:cs="Arial"/>
          <w:b/>
          <w:caps/>
          <w:sz w:val="16"/>
          <w:szCs w:val="16"/>
        </w:rPr>
      </w:pPr>
    </w:p>
    <w:p w:rsidR="00C63832" w:rsidRPr="00C63832" w:rsidRDefault="00C63832" w:rsidP="00C63832">
      <w:pPr>
        <w:spacing w:after="0" w:line="240" w:lineRule="auto"/>
        <w:jc w:val="center"/>
        <w:rPr>
          <w:rFonts w:ascii="Arial" w:eastAsia="Times New Roman" w:hAnsi="Arial" w:cs="Arial"/>
          <w:b/>
          <w:bCs/>
          <w:sz w:val="16"/>
          <w:szCs w:val="16"/>
        </w:rPr>
      </w:pPr>
      <w:r w:rsidRPr="00C63832">
        <w:rPr>
          <w:rFonts w:ascii="Arial" w:eastAsia="Times New Roman" w:hAnsi="Arial" w:cs="Arial"/>
          <w:b/>
          <w:bCs/>
          <w:sz w:val="16"/>
          <w:szCs w:val="16"/>
        </w:rPr>
        <w:t xml:space="preserve">«О </w:t>
      </w:r>
      <w:r w:rsidRPr="00C63832">
        <w:rPr>
          <w:rFonts w:ascii="Arial" w:eastAsia="Times New Roman" w:hAnsi="Arial" w:cs="Arial"/>
          <w:b/>
          <w:bCs/>
          <w:caps/>
          <w:sz w:val="16"/>
          <w:szCs w:val="16"/>
        </w:rPr>
        <w:t xml:space="preserve">внесении изменений в постановление администрации </w:t>
      </w:r>
      <w:r w:rsidRPr="00C63832">
        <w:rPr>
          <w:rFonts w:ascii="Arial" w:eastAsia="Times New Roman" w:hAnsi="Arial" w:cs="Arial"/>
          <w:b/>
          <w:bCs/>
          <w:sz w:val="16"/>
          <w:szCs w:val="16"/>
        </w:rPr>
        <w:t>«ОБ УТВЕРЖДЕНИИ АДМИНИСТРАТИВНОГО РЕГЛАМЕНТА ПО ПРЕДОСТАВЛЕНИЮ МУНИЦИПАЛЬНОЙ УСЛУГИ «ВНЕСЕНИЕ В РЕЕСТР МЕСТ (ПЛОЩАДОК) НАКОПЛЕНИЯ ТВЕРДЫХ КОММУНАЛЬНЫХ ОТХОДОВ СВЕДЕНИЙ О СОЗДАНИИ МЕСТА (ПЛОЩАДКИ) НАКОПЛЕНИЯ ТВЕРДЫХ КОММУНАЛЬНЫХ ОТХОДОВ»»  ОТ 15.10.2019г. №38»</w:t>
      </w:r>
    </w:p>
    <w:p w:rsidR="00C63832" w:rsidRPr="00C63832" w:rsidRDefault="00C63832" w:rsidP="00C63832">
      <w:pPr>
        <w:jc w:val="both"/>
        <w:rPr>
          <w:rFonts w:ascii="Arial" w:eastAsia="Times New Roman" w:hAnsi="Arial" w:cs="Arial"/>
          <w:bCs/>
          <w:sz w:val="16"/>
          <w:szCs w:val="16"/>
        </w:rPr>
      </w:pPr>
      <w:r w:rsidRPr="00C63832">
        <w:rPr>
          <w:rFonts w:ascii="Arial" w:eastAsia="Times New Roman" w:hAnsi="Arial" w:cs="Arial"/>
          <w:b/>
          <w:bCs/>
          <w:sz w:val="16"/>
          <w:szCs w:val="16"/>
        </w:rPr>
        <w:t xml:space="preserve">     </w:t>
      </w:r>
      <w:r w:rsidRPr="00C63832">
        <w:rPr>
          <w:rFonts w:ascii="Arial" w:eastAsia="Times New Roman" w:hAnsi="Arial" w:cs="Arial"/>
          <w:bCs/>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«Хохорск», администрация </w:t>
      </w:r>
    </w:p>
    <w:p w:rsidR="00C63832" w:rsidRPr="00C63832" w:rsidRDefault="00C63832" w:rsidP="00C63832">
      <w:pPr>
        <w:jc w:val="both"/>
        <w:rPr>
          <w:rFonts w:ascii="Arial" w:eastAsia="Times New Roman" w:hAnsi="Arial" w:cs="Arial"/>
          <w:bCs/>
          <w:sz w:val="16"/>
          <w:szCs w:val="16"/>
        </w:rPr>
      </w:pPr>
    </w:p>
    <w:p w:rsidR="00C63832" w:rsidRPr="00C63832" w:rsidRDefault="00C63832" w:rsidP="00C63832">
      <w:pPr>
        <w:jc w:val="center"/>
        <w:rPr>
          <w:rFonts w:ascii="Arial" w:eastAsia="Times New Roman" w:hAnsi="Arial" w:cs="Arial"/>
          <w:bCs/>
          <w:sz w:val="16"/>
          <w:szCs w:val="16"/>
        </w:rPr>
      </w:pPr>
      <w:r w:rsidRPr="00C63832">
        <w:rPr>
          <w:rFonts w:ascii="Arial" w:eastAsia="Times New Roman" w:hAnsi="Arial" w:cs="Arial"/>
          <w:bCs/>
          <w:sz w:val="16"/>
          <w:szCs w:val="16"/>
        </w:rPr>
        <w:t>ПОСТАНОВЛЯЕТ:</w:t>
      </w:r>
    </w:p>
    <w:p w:rsidR="00C63832" w:rsidRPr="00C63832" w:rsidRDefault="00C63832" w:rsidP="00C63832">
      <w:pPr>
        <w:jc w:val="both"/>
        <w:rPr>
          <w:rFonts w:ascii="Arial" w:eastAsia="Times New Roman" w:hAnsi="Arial" w:cs="Arial"/>
          <w:bCs/>
          <w:sz w:val="16"/>
          <w:szCs w:val="16"/>
        </w:rPr>
      </w:pPr>
      <w:r w:rsidRPr="00C63832">
        <w:rPr>
          <w:rFonts w:ascii="Arial" w:eastAsia="Times New Roman" w:hAnsi="Arial" w:cs="Arial"/>
          <w:bCs/>
          <w:sz w:val="16"/>
          <w:szCs w:val="16"/>
        </w:rPr>
        <w:t>В  постановление  №38 от 15.10.2019 г.  внести следующие изменения:</w:t>
      </w:r>
    </w:p>
    <w:p w:rsidR="00C63832" w:rsidRPr="00C63832" w:rsidRDefault="00C63832" w:rsidP="00C63832">
      <w:pPr>
        <w:pStyle w:val="a4"/>
        <w:numPr>
          <w:ilvl w:val="0"/>
          <w:numId w:val="4"/>
        </w:numPr>
        <w:ind w:left="0" w:firstLine="390"/>
        <w:jc w:val="both"/>
        <w:rPr>
          <w:rFonts w:ascii="Arial" w:hAnsi="Arial" w:cs="Arial"/>
          <w:sz w:val="16"/>
          <w:szCs w:val="16"/>
        </w:rPr>
      </w:pPr>
      <w:r w:rsidRPr="00C63832">
        <w:rPr>
          <w:rFonts w:ascii="Arial" w:hAnsi="Arial" w:cs="Arial"/>
          <w:sz w:val="16"/>
          <w:szCs w:val="16"/>
        </w:rPr>
        <w:lastRenderedPageBreak/>
        <w:t>п.1.1.1. постановления изложить в следующей редакции: «Внесение в реестр мест (площадок) накопления твердых коммунальных отходов сведений о создании места (площадки) накопления твердых коммунальных отходов»</w:t>
      </w:r>
    </w:p>
    <w:p w:rsidR="00C63832" w:rsidRPr="00C63832" w:rsidRDefault="00C63832" w:rsidP="00C63832">
      <w:pPr>
        <w:pStyle w:val="a4"/>
        <w:numPr>
          <w:ilvl w:val="0"/>
          <w:numId w:val="4"/>
        </w:numPr>
        <w:ind w:left="0" w:firstLine="390"/>
        <w:jc w:val="both"/>
        <w:rPr>
          <w:rFonts w:ascii="Arial" w:hAnsi="Arial" w:cs="Arial"/>
          <w:sz w:val="16"/>
          <w:szCs w:val="16"/>
        </w:rPr>
      </w:pPr>
      <w:proofErr w:type="gramStart"/>
      <w:r w:rsidRPr="00C63832">
        <w:rPr>
          <w:rFonts w:ascii="Arial" w:hAnsi="Arial" w:cs="Arial"/>
          <w:sz w:val="16"/>
          <w:szCs w:val="16"/>
        </w:rPr>
        <w:t>в п.2.2.1 слова «Администрацией МО «Хохорск» изменить на «Уполномоченный орган», п.2.4.1, 3.1.2.1-3.1.2.3, 3.1.5.3 слова «Администрация» изменить на «Уполномоченный орган»</w:t>
      </w:r>
      <w:proofErr w:type="gramEnd"/>
    </w:p>
    <w:p w:rsidR="00C63832" w:rsidRPr="00C63832" w:rsidRDefault="00C63832" w:rsidP="00C63832">
      <w:pPr>
        <w:pStyle w:val="a4"/>
        <w:numPr>
          <w:ilvl w:val="0"/>
          <w:numId w:val="4"/>
        </w:numPr>
        <w:ind w:left="0" w:firstLine="390"/>
        <w:jc w:val="both"/>
        <w:rPr>
          <w:rFonts w:ascii="Arial" w:hAnsi="Arial" w:cs="Arial"/>
          <w:sz w:val="16"/>
          <w:szCs w:val="16"/>
        </w:rPr>
      </w:pPr>
      <w:proofErr w:type="gramStart"/>
      <w:r w:rsidRPr="00C63832">
        <w:rPr>
          <w:rFonts w:ascii="Arial" w:hAnsi="Arial" w:cs="Arial"/>
          <w:sz w:val="16"/>
          <w:szCs w:val="16"/>
        </w:rPr>
        <w:t>в п.1.3.2 , абзац девятый  слова «Администрации муниципального образования «Хохорск» изменить на «Администрации МО «</w:t>
      </w:r>
      <w:proofErr w:type="spellStart"/>
      <w:r w:rsidRPr="00C63832">
        <w:rPr>
          <w:rFonts w:ascii="Arial" w:hAnsi="Arial" w:cs="Arial"/>
          <w:sz w:val="16"/>
          <w:szCs w:val="16"/>
        </w:rPr>
        <w:t>Боханский</w:t>
      </w:r>
      <w:proofErr w:type="spellEnd"/>
      <w:r w:rsidRPr="00C63832">
        <w:rPr>
          <w:rFonts w:ascii="Arial" w:hAnsi="Arial" w:cs="Arial"/>
          <w:sz w:val="16"/>
          <w:szCs w:val="16"/>
        </w:rPr>
        <w:t xml:space="preserve"> район», в п.1.3.3 слова «Уполномоченного органа» изменить на «Администрации МО «</w:t>
      </w:r>
      <w:proofErr w:type="spellStart"/>
      <w:r w:rsidRPr="00C63832">
        <w:rPr>
          <w:rFonts w:ascii="Arial" w:hAnsi="Arial" w:cs="Arial"/>
          <w:sz w:val="16"/>
          <w:szCs w:val="16"/>
        </w:rPr>
        <w:t>Боханский</w:t>
      </w:r>
      <w:proofErr w:type="spellEnd"/>
      <w:r w:rsidRPr="00C63832">
        <w:rPr>
          <w:rFonts w:ascii="Arial" w:hAnsi="Arial" w:cs="Arial"/>
          <w:sz w:val="16"/>
          <w:szCs w:val="16"/>
        </w:rPr>
        <w:t xml:space="preserve"> район»</w:t>
      </w:r>
      <w:proofErr w:type="gramEnd"/>
    </w:p>
    <w:p w:rsidR="00C63832" w:rsidRPr="00C63832" w:rsidRDefault="00C63832" w:rsidP="00C63832">
      <w:pPr>
        <w:pStyle w:val="a4"/>
        <w:numPr>
          <w:ilvl w:val="0"/>
          <w:numId w:val="4"/>
        </w:numPr>
        <w:ind w:left="0" w:firstLine="390"/>
        <w:jc w:val="both"/>
        <w:rPr>
          <w:rFonts w:ascii="Arial" w:hAnsi="Arial" w:cs="Arial"/>
          <w:sz w:val="16"/>
          <w:szCs w:val="16"/>
        </w:rPr>
      </w:pPr>
      <w:r w:rsidRPr="00C63832">
        <w:rPr>
          <w:rFonts w:ascii="Arial" w:hAnsi="Arial" w:cs="Arial"/>
          <w:sz w:val="16"/>
          <w:szCs w:val="16"/>
        </w:rPr>
        <w:t>в п.2.4.1, 2.6.1, 2.14.1, 4.1.1 слова «выдаче специального разрешения» изменить на «уведомление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C63832" w:rsidRPr="00C63832" w:rsidRDefault="00C63832" w:rsidP="00C63832">
      <w:pPr>
        <w:pStyle w:val="a4"/>
        <w:numPr>
          <w:ilvl w:val="0"/>
          <w:numId w:val="4"/>
        </w:numPr>
        <w:ind w:left="0" w:firstLine="390"/>
        <w:jc w:val="both"/>
        <w:rPr>
          <w:rFonts w:ascii="Arial" w:hAnsi="Arial" w:cs="Arial"/>
          <w:sz w:val="16"/>
          <w:szCs w:val="16"/>
        </w:rPr>
      </w:pPr>
      <w:r w:rsidRPr="00C63832">
        <w:rPr>
          <w:rFonts w:ascii="Arial" w:hAnsi="Arial" w:cs="Arial"/>
          <w:sz w:val="16"/>
          <w:szCs w:val="16"/>
        </w:rPr>
        <w:t>исключить п.2.6, 2.7, 2.14.2</w:t>
      </w:r>
    </w:p>
    <w:p w:rsidR="00C63832" w:rsidRPr="00C63832" w:rsidRDefault="00C63832" w:rsidP="00C63832">
      <w:pPr>
        <w:pStyle w:val="a4"/>
        <w:numPr>
          <w:ilvl w:val="0"/>
          <w:numId w:val="4"/>
        </w:numPr>
        <w:ind w:left="0" w:firstLine="390"/>
        <w:jc w:val="both"/>
        <w:rPr>
          <w:rFonts w:ascii="Arial" w:hAnsi="Arial" w:cs="Arial"/>
          <w:sz w:val="16"/>
          <w:szCs w:val="16"/>
        </w:rPr>
      </w:pPr>
      <w:r w:rsidRPr="00C63832">
        <w:rPr>
          <w:rFonts w:ascii="Arial" w:hAnsi="Arial" w:cs="Arial"/>
          <w:sz w:val="16"/>
          <w:szCs w:val="16"/>
        </w:rPr>
        <w:t xml:space="preserve">в п.2.7.1, 2.9, 2.18, 4.5, абзаце втором п.2.15.5, абзаце четвертом п.4.4, п.п.7, 8 п.5.1 слова «государственная услуга» изменить </w:t>
      </w:r>
      <w:proofErr w:type="gramStart"/>
      <w:r w:rsidRPr="00C63832">
        <w:rPr>
          <w:rFonts w:ascii="Arial" w:hAnsi="Arial" w:cs="Arial"/>
          <w:sz w:val="16"/>
          <w:szCs w:val="16"/>
        </w:rPr>
        <w:t>на</w:t>
      </w:r>
      <w:proofErr w:type="gramEnd"/>
      <w:r w:rsidRPr="00C63832">
        <w:rPr>
          <w:rFonts w:ascii="Arial" w:hAnsi="Arial" w:cs="Arial"/>
          <w:sz w:val="16"/>
          <w:szCs w:val="16"/>
        </w:rPr>
        <w:t xml:space="preserve"> «муниципальная услуга»</w:t>
      </w:r>
    </w:p>
    <w:p w:rsidR="00C63832" w:rsidRPr="00C63832" w:rsidRDefault="00C63832" w:rsidP="00C63832">
      <w:pPr>
        <w:pStyle w:val="a4"/>
        <w:numPr>
          <w:ilvl w:val="0"/>
          <w:numId w:val="4"/>
        </w:numPr>
        <w:ind w:left="0" w:firstLine="390"/>
        <w:jc w:val="both"/>
        <w:rPr>
          <w:rFonts w:ascii="Arial" w:hAnsi="Arial" w:cs="Arial"/>
          <w:sz w:val="16"/>
          <w:szCs w:val="16"/>
        </w:rPr>
      </w:pPr>
      <w:r w:rsidRPr="00C63832">
        <w:rPr>
          <w:rFonts w:ascii="Arial" w:hAnsi="Arial" w:cs="Arial"/>
          <w:sz w:val="16"/>
          <w:szCs w:val="16"/>
        </w:rPr>
        <w:t>исключить п.2.18</w:t>
      </w:r>
    </w:p>
    <w:p w:rsidR="00C63832" w:rsidRPr="00C63832" w:rsidRDefault="00C63832" w:rsidP="00C63832">
      <w:pPr>
        <w:pStyle w:val="a4"/>
        <w:numPr>
          <w:ilvl w:val="0"/>
          <w:numId w:val="4"/>
        </w:numPr>
        <w:ind w:left="0" w:firstLine="390"/>
        <w:jc w:val="both"/>
        <w:rPr>
          <w:rFonts w:ascii="Arial" w:hAnsi="Arial" w:cs="Arial"/>
          <w:sz w:val="16"/>
          <w:szCs w:val="16"/>
        </w:rPr>
      </w:pPr>
      <w:r w:rsidRPr="00C63832">
        <w:rPr>
          <w:rFonts w:ascii="Arial" w:hAnsi="Arial" w:cs="Arial"/>
          <w:sz w:val="16"/>
          <w:szCs w:val="16"/>
        </w:rPr>
        <w:t>исключить п.3.1.4.4</w:t>
      </w:r>
    </w:p>
    <w:p w:rsidR="00C63832" w:rsidRPr="00C63832" w:rsidRDefault="00C63832" w:rsidP="00C63832">
      <w:pPr>
        <w:pStyle w:val="a4"/>
        <w:ind w:left="390"/>
        <w:jc w:val="both"/>
        <w:rPr>
          <w:rFonts w:ascii="Arial" w:hAnsi="Arial" w:cs="Arial"/>
          <w:sz w:val="16"/>
          <w:szCs w:val="16"/>
        </w:rPr>
      </w:pPr>
      <w:r w:rsidRPr="00C63832">
        <w:rPr>
          <w:rFonts w:ascii="Arial" w:hAnsi="Arial" w:cs="Arial"/>
          <w:sz w:val="16"/>
          <w:szCs w:val="16"/>
        </w:rPr>
        <w:t>10.в п.5.2 предложение «жалоба подается в письменной форме на бумажном носителе, в электронной форме в орган, предоставляющий муниципальную услугу» дополнить словами « в орган государственной власти Иркутской области»</w:t>
      </w:r>
    </w:p>
    <w:p w:rsidR="00C63832" w:rsidRPr="00C63832" w:rsidRDefault="00C63832" w:rsidP="00C63832">
      <w:pPr>
        <w:pStyle w:val="a4"/>
        <w:ind w:left="390"/>
        <w:jc w:val="both"/>
        <w:rPr>
          <w:rFonts w:ascii="Arial" w:hAnsi="Arial" w:cs="Arial"/>
          <w:sz w:val="16"/>
          <w:szCs w:val="16"/>
        </w:rPr>
      </w:pPr>
      <w:r w:rsidRPr="00C63832">
        <w:rPr>
          <w:rFonts w:ascii="Arial" w:hAnsi="Arial" w:cs="Arial"/>
          <w:sz w:val="16"/>
          <w:szCs w:val="16"/>
        </w:rPr>
        <w:t xml:space="preserve">11.в п.5.2 исключить слова «Жалобы на решения и действия (бездействие) </w:t>
      </w:r>
      <w:proofErr w:type="gramStart"/>
      <w:r w:rsidRPr="00C63832">
        <w:rPr>
          <w:rFonts w:ascii="Arial" w:hAnsi="Arial" w:cs="Arial"/>
          <w:sz w:val="16"/>
          <w:szCs w:val="16"/>
        </w:rPr>
        <w:t>работников организаций, предусмотренных частью 1.1 статьи 16 Федерального закона от 27.07.2010 №210-ФЗ подаются</w:t>
      </w:r>
      <w:proofErr w:type="gramEnd"/>
      <w:r w:rsidRPr="00C63832">
        <w:rPr>
          <w:rFonts w:ascii="Arial" w:hAnsi="Arial" w:cs="Arial"/>
          <w:sz w:val="16"/>
          <w:szCs w:val="16"/>
        </w:rPr>
        <w:t xml:space="preserve"> руководителям этих организаций»</w:t>
      </w:r>
    </w:p>
    <w:p w:rsidR="00C63832" w:rsidRPr="00C63832" w:rsidRDefault="00C63832" w:rsidP="00C63832">
      <w:pPr>
        <w:pStyle w:val="a4"/>
        <w:ind w:left="390"/>
        <w:jc w:val="both"/>
        <w:rPr>
          <w:rFonts w:ascii="Arial" w:hAnsi="Arial" w:cs="Arial"/>
          <w:sz w:val="16"/>
          <w:szCs w:val="16"/>
        </w:rPr>
      </w:pPr>
      <w:r w:rsidRPr="00C63832">
        <w:rPr>
          <w:rFonts w:ascii="Arial" w:hAnsi="Arial" w:cs="Arial"/>
          <w:sz w:val="16"/>
          <w:szCs w:val="16"/>
        </w:rPr>
        <w:t xml:space="preserve">  </w:t>
      </w:r>
      <w:proofErr w:type="gramStart"/>
      <w:r w:rsidRPr="00C63832">
        <w:rPr>
          <w:rFonts w:ascii="Arial" w:hAnsi="Arial" w:cs="Arial"/>
          <w:sz w:val="16"/>
          <w:szCs w:val="16"/>
        </w:rPr>
        <w:t>-  в  п.5.3 исключить слова «Жалоба на решение и действие (бездействие) организаций, предусмотренных частью 1.1 статьи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C63832">
        <w:rPr>
          <w:rFonts w:ascii="Arial" w:hAnsi="Arial" w:cs="Arial"/>
          <w:sz w:val="16"/>
          <w:szCs w:val="16"/>
        </w:rPr>
        <w:t xml:space="preserve"> заявителя»</w:t>
      </w:r>
    </w:p>
    <w:p w:rsidR="00C63832" w:rsidRPr="00C63832" w:rsidRDefault="00C63832" w:rsidP="00C63832">
      <w:pPr>
        <w:pStyle w:val="a4"/>
        <w:ind w:left="390"/>
        <w:jc w:val="both"/>
        <w:rPr>
          <w:rFonts w:ascii="Arial" w:hAnsi="Arial" w:cs="Arial"/>
          <w:sz w:val="16"/>
          <w:szCs w:val="16"/>
        </w:rPr>
      </w:pPr>
      <w:r w:rsidRPr="00C63832">
        <w:rPr>
          <w:rFonts w:ascii="Arial" w:hAnsi="Arial" w:cs="Arial"/>
          <w:sz w:val="16"/>
          <w:szCs w:val="16"/>
        </w:rPr>
        <w:t xml:space="preserve">  - исключить п.5.4</w:t>
      </w:r>
    </w:p>
    <w:p w:rsidR="00C63832" w:rsidRPr="00C63832" w:rsidRDefault="00C63832" w:rsidP="00C63832">
      <w:pPr>
        <w:pStyle w:val="a4"/>
        <w:ind w:left="390"/>
        <w:jc w:val="both"/>
        <w:rPr>
          <w:rFonts w:ascii="Arial" w:hAnsi="Arial" w:cs="Arial"/>
          <w:sz w:val="16"/>
          <w:szCs w:val="16"/>
        </w:rPr>
      </w:pPr>
      <w:r w:rsidRPr="00C63832">
        <w:rPr>
          <w:rFonts w:ascii="Arial" w:hAnsi="Arial" w:cs="Arial"/>
          <w:sz w:val="16"/>
          <w:szCs w:val="16"/>
        </w:rPr>
        <w:t xml:space="preserve">  - в п.5.5 исключить п.п.4</w:t>
      </w:r>
    </w:p>
    <w:p w:rsidR="00C63832" w:rsidRPr="00C63832" w:rsidRDefault="00C63832" w:rsidP="00C63832">
      <w:pPr>
        <w:pStyle w:val="a4"/>
        <w:ind w:left="390"/>
        <w:jc w:val="both"/>
        <w:rPr>
          <w:rFonts w:ascii="Arial" w:hAnsi="Arial" w:cs="Arial"/>
          <w:sz w:val="16"/>
          <w:szCs w:val="16"/>
        </w:rPr>
      </w:pPr>
      <w:r w:rsidRPr="00C63832">
        <w:rPr>
          <w:rFonts w:ascii="Arial" w:hAnsi="Arial" w:cs="Arial"/>
          <w:sz w:val="16"/>
          <w:szCs w:val="16"/>
        </w:rPr>
        <w:t xml:space="preserve">  - исключить п.5.6</w:t>
      </w:r>
    </w:p>
    <w:p w:rsidR="00C63832" w:rsidRPr="00C63832" w:rsidRDefault="00C63832" w:rsidP="00C63832">
      <w:pPr>
        <w:pStyle w:val="a4"/>
        <w:ind w:left="390"/>
        <w:jc w:val="both"/>
        <w:rPr>
          <w:rFonts w:ascii="Arial" w:hAnsi="Arial" w:cs="Arial"/>
          <w:sz w:val="16"/>
          <w:szCs w:val="16"/>
        </w:rPr>
      </w:pPr>
      <w:r w:rsidRPr="00C63832">
        <w:rPr>
          <w:rFonts w:ascii="Arial" w:hAnsi="Arial" w:cs="Arial"/>
          <w:sz w:val="16"/>
          <w:szCs w:val="16"/>
        </w:rPr>
        <w:t>12. 1.В п.2.14.1 исключить абзац второй</w:t>
      </w:r>
    </w:p>
    <w:p w:rsidR="00C63832" w:rsidRPr="00C63832" w:rsidRDefault="00C63832" w:rsidP="00C63832">
      <w:pPr>
        <w:pStyle w:val="a4"/>
        <w:ind w:left="390"/>
        <w:jc w:val="both"/>
        <w:rPr>
          <w:rFonts w:ascii="Arial" w:hAnsi="Arial" w:cs="Arial"/>
          <w:sz w:val="16"/>
          <w:szCs w:val="16"/>
        </w:rPr>
      </w:pPr>
      <w:r w:rsidRPr="00C63832">
        <w:rPr>
          <w:rFonts w:ascii="Arial" w:hAnsi="Arial" w:cs="Arial"/>
          <w:sz w:val="16"/>
          <w:szCs w:val="16"/>
        </w:rPr>
        <w:t xml:space="preserve">    2. п.3.1. изложить в следующей редакции: прием, регистрация и рассмотрение заявления о предоставлении муниципальной услуги – 6 рабочих дней</w:t>
      </w:r>
    </w:p>
    <w:p w:rsidR="00C63832" w:rsidRPr="00C63832" w:rsidRDefault="00C63832" w:rsidP="00C63832">
      <w:pPr>
        <w:pStyle w:val="a4"/>
        <w:ind w:left="390"/>
        <w:jc w:val="both"/>
        <w:rPr>
          <w:rFonts w:ascii="Arial" w:hAnsi="Arial" w:cs="Arial"/>
          <w:sz w:val="16"/>
          <w:szCs w:val="16"/>
        </w:rPr>
      </w:pPr>
      <w:r w:rsidRPr="00C63832">
        <w:rPr>
          <w:rFonts w:ascii="Arial" w:hAnsi="Arial" w:cs="Arial"/>
          <w:sz w:val="16"/>
          <w:szCs w:val="16"/>
        </w:rPr>
        <w:t xml:space="preserve">   3. п.3.1.2.1 дополнить словами «лично, посредством почты или электронной почты»</w:t>
      </w:r>
    </w:p>
    <w:p w:rsidR="00C63832" w:rsidRPr="00C63832" w:rsidRDefault="00C63832" w:rsidP="00C63832">
      <w:pPr>
        <w:pStyle w:val="a4"/>
        <w:ind w:left="390"/>
        <w:jc w:val="both"/>
        <w:rPr>
          <w:rFonts w:ascii="Arial" w:hAnsi="Arial" w:cs="Arial"/>
          <w:sz w:val="16"/>
          <w:szCs w:val="16"/>
        </w:rPr>
      </w:pPr>
    </w:p>
    <w:p w:rsidR="00C63832" w:rsidRPr="00C63832" w:rsidRDefault="00C63832" w:rsidP="00C63832">
      <w:pPr>
        <w:pStyle w:val="a4"/>
        <w:ind w:left="390"/>
        <w:jc w:val="both"/>
        <w:rPr>
          <w:rFonts w:ascii="Arial" w:hAnsi="Arial" w:cs="Arial"/>
          <w:sz w:val="16"/>
          <w:szCs w:val="16"/>
        </w:rPr>
      </w:pPr>
    </w:p>
    <w:p w:rsidR="00C63832" w:rsidRPr="00C63832" w:rsidRDefault="00C63832" w:rsidP="00C63832">
      <w:pPr>
        <w:pStyle w:val="ConsPlusNonformat"/>
        <w:jc w:val="both"/>
        <w:rPr>
          <w:rFonts w:ascii="Arial" w:hAnsi="Arial" w:cs="Arial"/>
          <w:sz w:val="16"/>
          <w:szCs w:val="16"/>
        </w:rPr>
      </w:pPr>
      <w:r w:rsidRPr="00C63832">
        <w:rPr>
          <w:rFonts w:ascii="Arial" w:hAnsi="Arial" w:cs="Arial"/>
          <w:sz w:val="16"/>
          <w:szCs w:val="16"/>
        </w:rPr>
        <w:t xml:space="preserve">          Глава администрации  МО «Хохорск»</w:t>
      </w:r>
    </w:p>
    <w:p w:rsidR="00C63832" w:rsidRDefault="00C63832" w:rsidP="00C63832">
      <w:pPr>
        <w:pStyle w:val="ConsPlusNonformat"/>
        <w:jc w:val="both"/>
        <w:rPr>
          <w:rFonts w:ascii="Arial" w:hAnsi="Arial" w:cs="Arial"/>
          <w:sz w:val="16"/>
          <w:szCs w:val="16"/>
        </w:rPr>
      </w:pPr>
      <w:r w:rsidRPr="00C63832">
        <w:rPr>
          <w:rFonts w:ascii="Arial" w:hAnsi="Arial" w:cs="Arial"/>
          <w:sz w:val="16"/>
          <w:szCs w:val="16"/>
        </w:rPr>
        <w:t xml:space="preserve">          В. А. </w:t>
      </w:r>
      <w:proofErr w:type="spellStart"/>
      <w:r w:rsidRPr="00C63832">
        <w:rPr>
          <w:rFonts w:ascii="Arial" w:hAnsi="Arial" w:cs="Arial"/>
          <w:sz w:val="16"/>
          <w:szCs w:val="16"/>
        </w:rPr>
        <w:t>Барлуков</w:t>
      </w:r>
      <w:proofErr w:type="spellEnd"/>
      <w:r w:rsidRPr="00C63832">
        <w:rPr>
          <w:rFonts w:ascii="Arial" w:hAnsi="Arial" w:cs="Arial"/>
          <w:sz w:val="16"/>
          <w:szCs w:val="16"/>
        </w:rPr>
        <w:t>.</w:t>
      </w:r>
    </w:p>
    <w:p w:rsidR="00EA3EEC" w:rsidRDefault="00EA3EEC" w:rsidP="00C63832">
      <w:pPr>
        <w:pStyle w:val="ConsPlusNonformat"/>
        <w:jc w:val="both"/>
        <w:rPr>
          <w:rFonts w:ascii="Arial" w:hAnsi="Arial" w:cs="Arial"/>
          <w:sz w:val="16"/>
          <w:szCs w:val="16"/>
        </w:rPr>
      </w:pPr>
    </w:p>
    <w:p w:rsidR="00EA3EEC" w:rsidRPr="00C63832" w:rsidRDefault="00EA3EEC" w:rsidP="00C63832">
      <w:pPr>
        <w:pStyle w:val="ConsPlusNonformat"/>
        <w:jc w:val="both"/>
        <w:rPr>
          <w:rFonts w:ascii="Arial" w:hAnsi="Arial" w:cs="Arial"/>
          <w:sz w:val="16"/>
          <w:szCs w:val="16"/>
        </w:rPr>
      </w:pPr>
    </w:p>
    <w:p w:rsidR="00C63832" w:rsidRPr="00C63832" w:rsidRDefault="00C63832" w:rsidP="00C63832">
      <w:pPr>
        <w:spacing w:after="0" w:line="240" w:lineRule="auto"/>
        <w:ind w:left="709" w:hanging="709"/>
        <w:jc w:val="center"/>
        <w:rPr>
          <w:rFonts w:ascii="Arial" w:hAnsi="Arial" w:cs="Arial"/>
          <w:b/>
          <w:bCs/>
          <w:kern w:val="28"/>
          <w:sz w:val="16"/>
          <w:szCs w:val="16"/>
        </w:rPr>
      </w:pPr>
      <w:bookmarkStart w:id="4" w:name="_GoBack"/>
      <w:r w:rsidRPr="00C63832">
        <w:rPr>
          <w:rFonts w:ascii="Arial" w:hAnsi="Arial" w:cs="Arial"/>
          <w:b/>
          <w:bCs/>
          <w:kern w:val="28"/>
          <w:sz w:val="16"/>
          <w:szCs w:val="16"/>
        </w:rPr>
        <w:t>19.05.2020 г. №77</w:t>
      </w:r>
    </w:p>
    <w:p w:rsidR="00C63832" w:rsidRPr="00C63832" w:rsidRDefault="00C63832" w:rsidP="00C63832">
      <w:pPr>
        <w:spacing w:after="0" w:line="240" w:lineRule="auto"/>
        <w:ind w:left="709" w:hanging="709"/>
        <w:jc w:val="center"/>
        <w:rPr>
          <w:rFonts w:ascii="Arial" w:hAnsi="Arial" w:cs="Arial"/>
          <w:b/>
          <w:bCs/>
          <w:kern w:val="28"/>
          <w:sz w:val="16"/>
          <w:szCs w:val="16"/>
        </w:rPr>
      </w:pPr>
      <w:r w:rsidRPr="00C63832">
        <w:rPr>
          <w:rFonts w:ascii="Arial" w:hAnsi="Arial" w:cs="Arial"/>
          <w:b/>
          <w:bCs/>
          <w:kern w:val="28"/>
          <w:sz w:val="16"/>
          <w:szCs w:val="16"/>
        </w:rPr>
        <w:t>РОССИЙСКАЯ ФЕДЕРАЦИЯ</w:t>
      </w:r>
    </w:p>
    <w:p w:rsidR="00C63832" w:rsidRPr="00C63832" w:rsidRDefault="00C63832" w:rsidP="00C63832">
      <w:pPr>
        <w:spacing w:after="0" w:line="240" w:lineRule="auto"/>
        <w:ind w:left="709" w:hanging="709"/>
        <w:jc w:val="center"/>
        <w:rPr>
          <w:rFonts w:ascii="Arial" w:hAnsi="Arial" w:cs="Arial"/>
          <w:b/>
          <w:bCs/>
          <w:kern w:val="28"/>
          <w:sz w:val="16"/>
          <w:szCs w:val="16"/>
        </w:rPr>
      </w:pPr>
      <w:r w:rsidRPr="00C63832">
        <w:rPr>
          <w:rFonts w:ascii="Arial" w:hAnsi="Arial" w:cs="Arial"/>
          <w:b/>
          <w:bCs/>
          <w:kern w:val="28"/>
          <w:sz w:val="16"/>
          <w:szCs w:val="16"/>
        </w:rPr>
        <w:t>ИРКУТСКАЯ ОБЛАСТЬ</w:t>
      </w:r>
    </w:p>
    <w:p w:rsidR="00C63832" w:rsidRPr="00C63832" w:rsidRDefault="00C63832" w:rsidP="00C63832">
      <w:pPr>
        <w:spacing w:after="0" w:line="240" w:lineRule="auto"/>
        <w:ind w:left="709" w:hanging="709"/>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«БОХАНСКИЙ РАЙОН»</w:t>
      </w:r>
    </w:p>
    <w:p w:rsidR="00C63832" w:rsidRPr="00C63832" w:rsidRDefault="00C63832" w:rsidP="00C63832">
      <w:pPr>
        <w:spacing w:after="0" w:line="240" w:lineRule="auto"/>
        <w:ind w:left="709" w:hanging="709"/>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«ХОХОРСК»</w:t>
      </w:r>
    </w:p>
    <w:p w:rsidR="00C63832" w:rsidRPr="00C63832" w:rsidRDefault="00C63832" w:rsidP="00C63832">
      <w:pPr>
        <w:spacing w:after="0" w:line="240" w:lineRule="auto"/>
        <w:ind w:left="709" w:hanging="709"/>
        <w:jc w:val="center"/>
        <w:rPr>
          <w:rFonts w:ascii="Arial" w:hAnsi="Arial" w:cs="Arial"/>
          <w:b/>
          <w:bCs/>
          <w:kern w:val="28"/>
          <w:sz w:val="16"/>
          <w:szCs w:val="16"/>
        </w:rPr>
      </w:pPr>
      <w:r w:rsidRPr="00C63832">
        <w:rPr>
          <w:rFonts w:ascii="Arial" w:hAnsi="Arial" w:cs="Arial"/>
          <w:b/>
          <w:bCs/>
          <w:kern w:val="28"/>
          <w:sz w:val="16"/>
          <w:szCs w:val="16"/>
        </w:rPr>
        <w:t>ДУМА</w:t>
      </w:r>
    </w:p>
    <w:p w:rsidR="00C63832" w:rsidRPr="00C63832" w:rsidRDefault="00C63832" w:rsidP="00C63832">
      <w:pPr>
        <w:spacing w:after="0" w:line="240" w:lineRule="auto"/>
        <w:ind w:left="709" w:hanging="709"/>
        <w:jc w:val="center"/>
        <w:rPr>
          <w:rFonts w:ascii="Arial" w:hAnsi="Arial" w:cs="Arial"/>
          <w:b/>
          <w:bCs/>
          <w:kern w:val="28"/>
          <w:sz w:val="16"/>
          <w:szCs w:val="16"/>
        </w:rPr>
      </w:pPr>
      <w:r w:rsidRPr="00C63832">
        <w:rPr>
          <w:rFonts w:ascii="Arial" w:hAnsi="Arial" w:cs="Arial"/>
          <w:b/>
          <w:bCs/>
          <w:kern w:val="28"/>
          <w:sz w:val="16"/>
          <w:szCs w:val="16"/>
        </w:rPr>
        <w:t>РЕШЕНИЕ</w:t>
      </w:r>
    </w:p>
    <w:p w:rsidR="00C63832" w:rsidRPr="00C63832" w:rsidRDefault="00C63832" w:rsidP="00C63832">
      <w:pPr>
        <w:spacing w:after="0" w:line="240" w:lineRule="auto"/>
        <w:ind w:left="709" w:hanging="709"/>
        <w:jc w:val="center"/>
        <w:rPr>
          <w:rFonts w:ascii="Arial" w:hAnsi="Arial" w:cs="Arial"/>
          <w:b/>
          <w:bCs/>
          <w:kern w:val="28"/>
          <w:sz w:val="16"/>
          <w:szCs w:val="16"/>
        </w:rPr>
      </w:pPr>
    </w:p>
    <w:p w:rsidR="00C63832" w:rsidRPr="00C63832" w:rsidRDefault="00C63832" w:rsidP="00C63832">
      <w:pPr>
        <w:spacing w:after="0" w:line="240" w:lineRule="auto"/>
        <w:ind w:left="709" w:hanging="709"/>
        <w:jc w:val="center"/>
        <w:rPr>
          <w:rFonts w:ascii="Arial" w:hAnsi="Arial" w:cs="Arial"/>
          <w:b/>
          <w:bCs/>
          <w:kern w:val="28"/>
          <w:sz w:val="16"/>
          <w:szCs w:val="16"/>
        </w:rPr>
      </w:pPr>
      <w:r w:rsidRPr="00C63832">
        <w:rPr>
          <w:rFonts w:ascii="Arial" w:hAnsi="Arial" w:cs="Arial"/>
          <w:b/>
          <w:bCs/>
          <w:kern w:val="28"/>
          <w:sz w:val="16"/>
          <w:szCs w:val="16"/>
        </w:rPr>
        <w:lastRenderedPageBreak/>
        <w:t>О ВНЕСЕНИИ ИЗМЕНЕНИЙ В УСТАВ МУНИЦИПАЛЬНОГО ОБРАЗОВАНИЯ «ХОХОРСК»</w:t>
      </w:r>
    </w:p>
    <w:p w:rsidR="00C63832" w:rsidRPr="00C63832" w:rsidRDefault="00C63832" w:rsidP="00C63832">
      <w:pPr>
        <w:spacing w:after="0" w:line="240" w:lineRule="auto"/>
        <w:ind w:left="709" w:hanging="709"/>
        <w:jc w:val="both"/>
        <w:rPr>
          <w:rFonts w:ascii="Arial" w:hAnsi="Arial" w:cs="Arial"/>
          <w:bCs/>
          <w:kern w:val="28"/>
          <w:sz w:val="16"/>
          <w:szCs w:val="16"/>
        </w:rPr>
      </w:pPr>
    </w:p>
    <w:p w:rsidR="00C63832" w:rsidRPr="00C63832" w:rsidRDefault="00C63832" w:rsidP="00C63832">
      <w:pPr>
        <w:spacing w:after="0" w:line="240" w:lineRule="auto"/>
        <w:ind w:left="709" w:hanging="709"/>
        <w:jc w:val="both"/>
        <w:rPr>
          <w:rFonts w:ascii="Arial" w:hAnsi="Arial" w:cs="Arial"/>
          <w:bCs/>
          <w:kern w:val="28"/>
          <w:sz w:val="16"/>
          <w:szCs w:val="16"/>
        </w:rPr>
      </w:pPr>
    </w:p>
    <w:p w:rsidR="00C63832" w:rsidRPr="00C63832" w:rsidRDefault="00C63832" w:rsidP="00C63832">
      <w:pPr>
        <w:spacing w:after="0" w:line="240" w:lineRule="auto"/>
        <w:ind w:hanging="709"/>
        <w:jc w:val="both"/>
        <w:rPr>
          <w:rFonts w:ascii="Arial" w:hAnsi="Arial" w:cs="Arial"/>
          <w:bCs/>
          <w:kern w:val="28"/>
          <w:sz w:val="16"/>
          <w:szCs w:val="16"/>
        </w:rPr>
      </w:pPr>
      <w:r w:rsidRPr="00C63832">
        <w:rPr>
          <w:rFonts w:ascii="Arial" w:hAnsi="Arial" w:cs="Arial"/>
          <w:bCs/>
          <w:kern w:val="28"/>
          <w:sz w:val="16"/>
          <w:szCs w:val="16"/>
        </w:rPr>
        <w:t xml:space="preserve">                   В  соответствии со ст. 7, 35, 44 Федерального закона от  06.10.2003 г. №131-ФЗ «Об общих принципах организации местного  самоуправления в Российской Федерации», Дума муниципального образования «Хохорск»</w:t>
      </w:r>
    </w:p>
    <w:p w:rsidR="00C63832" w:rsidRPr="00C63832" w:rsidRDefault="00C63832" w:rsidP="00C63832">
      <w:pPr>
        <w:spacing w:after="0" w:line="240" w:lineRule="auto"/>
        <w:ind w:left="709" w:hanging="709"/>
        <w:jc w:val="both"/>
        <w:rPr>
          <w:rFonts w:ascii="Arial" w:hAnsi="Arial" w:cs="Arial"/>
          <w:bCs/>
          <w:kern w:val="28"/>
          <w:sz w:val="16"/>
          <w:szCs w:val="16"/>
        </w:rPr>
      </w:pPr>
    </w:p>
    <w:p w:rsidR="00C63832" w:rsidRPr="00C63832" w:rsidRDefault="00C63832" w:rsidP="00C63832">
      <w:pPr>
        <w:spacing w:after="0" w:line="240" w:lineRule="auto"/>
        <w:ind w:hanging="709"/>
        <w:jc w:val="center"/>
        <w:rPr>
          <w:rFonts w:ascii="Arial" w:hAnsi="Arial" w:cs="Arial"/>
          <w:bCs/>
          <w:kern w:val="28"/>
          <w:sz w:val="16"/>
          <w:szCs w:val="16"/>
        </w:rPr>
      </w:pPr>
      <w:r w:rsidRPr="00C63832">
        <w:rPr>
          <w:rFonts w:ascii="Arial" w:hAnsi="Arial" w:cs="Arial"/>
          <w:bCs/>
          <w:kern w:val="28"/>
          <w:sz w:val="16"/>
          <w:szCs w:val="16"/>
        </w:rPr>
        <w:t>РЕШИЛА:</w:t>
      </w:r>
    </w:p>
    <w:p w:rsidR="00C63832" w:rsidRPr="00C63832" w:rsidRDefault="00C63832" w:rsidP="00C63832">
      <w:pPr>
        <w:spacing w:after="0" w:line="240" w:lineRule="auto"/>
        <w:ind w:left="709" w:hanging="709"/>
        <w:jc w:val="both"/>
        <w:rPr>
          <w:rFonts w:ascii="Arial" w:hAnsi="Arial" w:cs="Arial"/>
          <w:sz w:val="16"/>
          <w:szCs w:val="16"/>
        </w:rPr>
      </w:pPr>
    </w:p>
    <w:p w:rsidR="00C63832" w:rsidRPr="00C63832" w:rsidRDefault="00C63832" w:rsidP="00C63832">
      <w:pPr>
        <w:spacing w:after="0" w:line="240" w:lineRule="auto"/>
        <w:jc w:val="both"/>
        <w:rPr>
          <w:rFonts w:ascii="Arial" w:hAnsi="Arial" w:cs="Arial"/>
          <w:sz w:val="16"/>
          <w:szCs w:val="16"/>
        </w:rPr>
      </w:pPr>
    </w:p>
    <w:p w:rsidR="00C63832" w:rsidRPr="00C63832" w:rsidRDefault="00C63832" w:rsidP="00C63832">
      <w:pPr>
        <w:pStyle w:val="a4"/>
        <w:ind w:left="0" w:firstLine="567"/>
        <w:jc w:val="both"/>
        <w:rPr>
          <w:rFonts w:ascii="Arial" w:hAnsi="Arial"/>
          <w:sz w:val="16"/>
          <w:szCs w:val="16"/>
        </w:rPr>
      </w:pPr>
      <w:r w:rsidRPr="00C63832">
        <w:rPr>
          <w:rFonts w:ascii="Arial" w:hAnsi="Arial" w:cs="Arial"/>
          <w:sz w:val="16"/>
          <w:szCs w:val="16"/>
        </w:rPr>
        <w:t>1. Внести в Устав муниципального образования «Хохорск» следующие изменения:</w:t>
      </w:r>
    </w:p>
    <w:p w:rsidR="00C63832" w:rsidRPr="00C63832" w:rsidRDefault="00C63832" w:rsidP="00C63832">
      <w:pPr>
        <w:pStyle w:val="a4"/>
        <w:ind w:left="0" w:firstLine="567"/>
        <w:jc w:val="both"/>
        <w:rPr>
          <w:rFonts w:cs="Arial"/>
          <w:sz w:val="16"/>
          <w:szCs w:val="16"/>
        </w:rPr>
      </w:pPr>
    </w:p>
    <w:p w:rsidR="00C63832" w:rsidRPr="00C63832" w:rsidRDefault="00C63832" w:rsidP="00C63832">
      <w:pPr>
        <w:pStyle w:val="a4"/>
        <w:ind w:left="0" w:firstLine="567"/>
        <w:jc w:val="both"/>
        <w:rPr>
          <w:rFonts w:ascii="Arial" w:hAnsi="Arial"/>
          <w:color w:val="000000"/>
          <w:sz w:val="16"/>
          <w:szCs w:val="16"/>
        </w:rPr>
      </w:pPr>
      <w:r w:rsidRPr="00C63832">
        <w:rPr>
          <w:rFonts w:ascii="Arial" w:hAnsi="Arial" w:cs="Arial"/>
          <w:color w:val="000000"/>
          <w:sz w:val="16"/>
          <w:szCs w:val="16"/>
        </w:rPr>
        <w:t>1.1. часть  статьи 1 изложить в следующей редакции:</w:t>
      </w:r>
    </w:p>
    <w:p w:rsidR="00C63832" w:rsidRPr="00C63832" w:rsidRDefault="00C63832" w:rsidP="00C63832">
      <w:pPr>
        <w:pStyle w:val="a4"/>
        <w:ind w:left="0" w:firstLine="567"/>
        <w:jc w:val="both"/>
        <w:rPr>
          <w:rFonts w:ascii="Arial" w:hAnsi="Arial"/>
          <w:color w:val="000000"/>
          <w:sz w:val="16"/>
          <w:szCs w:val="16"/>
        </w:rPr>
      </w:pPr>
      <w:r w:rsidRPr="00C63832">
        <w:rPr>
          <w:rFonts w:ascii="Arial" w:hAnsi="Arial" w:cs="Arial"/>
          <w:color w:val="000000"/>
          <w:sz w:val="16"/>
          <w:szCs w:val="16"/>
        </w:rPr>
        <w:t>«</w:t>
      </w:r>
      <w:r w:rsidRPr="00C63832">
        <w:rPr>
          <w:rFonts w:ascii="Arial" w:hAnsi="Arial"/>
          <w:color w:val="000000"/>
          <w:sz w:val="16"/>
          <w:szCs w:val="16"/>
        </w:rPr>
        <w:t xml:space="preserve">3. Наименование муниципального образования — </w:t>
      </w:r>
      <w:bookmarkStart w:id="5" w:name="__DdeLink__2113_2391474590"/>
      <w:proofErr w:type="spellStart"/>
      <w:r w:rsidRPr="00C63832">
        <w:rPr>
          <w:rFonts w:ascii="Arial" w:hAnsi="Arial"/>
          <w:color w:val="000000"/>
          <w:sz w:val="16"/>
          <w:szCs w:val="16"/>
        </w:rPr>
        <w:t>Хохорское</w:t>
      </w:r>
      <w:proofErr w:type="spellEnd"/>
      <w:r w:rsidRPr="00C63832">
        <w:rPr>
          <w:rFonts w:ascii="Arial" w:hAnsi="Arial"/>
          <w:color w:val="000000"/>
          <w:sz w:val="16"/>
          <w:szCs w:val="16"/>
        </w:rPr>
        <w:t xml:space="preserve"> сельское поселение Боханского муниципального района Иркутской области</w:t>
      </w:r>
      <w:bookmarkEnd w:id="5"/>
      <w:r w:rsidRPr="00C63832">
        <w:rPr>
          <w:rFonts w:ascii="Arial" w:hAnsi="Arial"/>
          <w:color w:val="000000"/>
          <w:sz w:val="16"/>
          <w:szCs w:val="16"/>
        </w:rPr>
        <w:t>. Сокращенное  наименование — муниципальное образование «Хохорск». Муниципальное образование «Хохорск». Понятия «Поселение», «муниципальное образование», «</w:t>
      </w:r>
      <w:proofErr w:type="spellStart"/>
      <w:r w:rsidRPr="00C63832">
        <w:rPr>
          <w:rFonts w:ascii="Arial" w:hAnsi="Arial"/>
          <w:color w:val="000000"/>
          <w:sz w:val="16"/>
          <w:szCs w:val="16"/>
        </w:rPr>
        <w:t>Хохорское</w:t>
      </w:r>
      <w:proofErr w:type="spellEnd"/>
      <w:r w:rsidRPr="00C63832">
        <w:rPr>
          <w:rFonts w:ascii="Arial" w:hAnsi="Arial"/>
          <w:color w:val="000000"/>
          <w:sz w:val="16"/>
          <w:szCs w:val="16"/>
        </w:rPr>
        <w:t xml:space="preserve"> сельское Поселение» далее по тексту настоящего Устава используются в равной мере для обозначения  муниципального образования «Хохорск».</w:t>
      </w:r>
    </w:p>
    <w:p w:rsidR="00C63832" w:rsidRPr="00C63832" w:rsidRDefault="00C63832" w:rsidP="00C63832">
      <w:pPr>
        <w:pStyle w:val="a4"/>
        <w:ind w:left="0" w:firstLine="567"/>
        <w:jc w:val="both"/>
        <w:rPr>
          <w:sz w:val="16"/>
          <w:szCs w:val="16"/>
        </w:rPr>
      </w:pPr>
    </w:p>
    <w:p w:rsidR="00C63832" w:rsidRPr="00C63832" w:rsidRDefault="00C63832" w:rsidP="00C63832">
      <w:pPr>
        <w:pStyle w:val="a4"/>
        <w:ind w:left="0" w:firstLine="567"/>
        <w:jc w:val="both"/>
        <w:rPr>
          <w:rFonts w:ascii="Arial" w:hAnsi="Arial"/>
          <w:sz w:val="16"/>
          <w:szCs w:val="16"/>
        </w:rPr>
      </w:pPr>
      <w:r w:rsidRPr="00C63832">
        <w:rPr>
          <w:rFonts w:ascii="Arial" w:hAnsi="Arial" w:cs="Arial"/>
          <w:sz w:val="16"/>
          <w:szCs w:val="16"/>
        </w:rPr>
        <w:t>1.2. пункты 1, 2, 3 части 1 статьи 22 изложить в следующей редакции:</w:t>
      </w:r>
    </w:p>
    <w:p w:rsidR="00C63832" w:rsidRPr="00C63832" w:rsidRDefault="00C63832" w:rsidP="00C63832">
      <w:pPr>
        <w:pStyle w:val="ConsNormal"/>
        <w:ind w:firstLine="567"/>
        <w:jc w:val="both"/>
        <w:rPr>
          <w:sz w:val="16"/>
          <w:szCs w:val="16"/>
        </w:rPr>
      </w:pPr>
      <w:r w:rsidRPr="00C63832">
        <w:rPr>
          <w:rFonts w:cs="Times New Roman"/>
          <w:sz w:val="16"/>
          <w:szCs w:val="16"/>
        </w:rPr>
        <w:t xml:space="preserve">«1) Дума </w:t>
      </w:r>
      <w:proofErr w:type="spellStart"/>
      <w:r w:rsidRPr="00C63832">
        <w:rPr>
          <w:rFonts w:cs="Times New Roman"/>
          <w:sz w:val="16"/>
          <w:szCs w:val="16"/>
        </w:rPr>
        <w:t>Хохорского</w:t>
      </w:r>
      <w:proofErr w:type="spellEnd"/>
      <w:r w:rsidRPr="00C63832">
        <w:rPr>
          <w:rFonts w:cs="Times New Roman"/>
          <w:sz w:val="16"/>
          <w:szCs w:val="16"/>
        </w:rPr>
        <w:t xml:space="preserve"> сельского поселения Боханского муниципального района Иркутской области</w:t>
      </w:r>
      <w:r w:rsidRPr="00C63832">
        <w:rPr>
          <w:sz w:val="16"/>
          <w:szCs w:val="16"/>
        </w:rPr>
        <w:t xml:space="preserve"> </w:t>
      </w:r>
      <w:r w:rsidRPr="00C63832">
        <w:rPr>
          <w:rFonts w:cs="Times New Roman"/>
          <w:sz w:val="16"/>
          <w:szCs w:val="16"/>
        </w:rPr>
        <w:t xml:space="preserve"> – Дума сельского поселения, именуемая в настоящем Уставе как Дума Поселения; </w:t>
      </w:r>
    </w:p>
    <w:p w:rsidR="00C63832" w:rsidRPr="00C63832" w:rsidRDefault="00C63832" w:rsidP="00C63832">
      <w:pPr>
        <w:pStyle w:val="ConsNormal"/>
        <w:ind w:right="57" w:firstLine="567"/>
        <w:jc w:val="both"/>
        <w:rPr>
          <w:sz w:val="16"/>
          <w:szCs w:val="16"/>
        </w:rPr>
      </w:pPr>
      <w:r w:rsidRPr="00C63832">
        <w:rPr>
          <w:rFonts w:cs="Times New Roman"/>
          <w:sz w:val="16"/>
          <w:szCs w:val="16"/>
        </w:rPr>
        <w:t xml:space="preserve">2) Глава  </w:t>
      </w:r>
      <w:proofErr w:type="spellStart"/>
      <w:r w:rsidRPr="00C63832">
        <w:rPr>
          <w:rFonts w:cs="Times New Roman"/>
          <w:sz w:val="16"/>
          <w:szCs w:val="16"/>
        </w:rPr>
        <w:t>Хохорского</w:t>
      </w:r>
      <w:proofErr w:type="spellEnd"/>
      <w:r w:rsidRPr="00C63832">
        <w:rPr>
          <w:rFonts w:cs="Times New Roman"/>
          <w:sz w:val="16"/>
          <w:szCs w:val="16"/>
        </w:rPr>
        <w:t xml:space="preserve"> сельского поселения Боханского муниципального района Иркутской области</w:t>
      </w:r>
      <w:r w:rsidRPr="00C63832">
        <w:rPr>
          <w:sz w:val="16"/>
          <w:szCs w:val="16"/>
        </w:rPr>
        <w:t xml:space="preserve"> </w:t>
      </w:r>
      <w:r w:rsidRPr="00C63832">
        <w:rPr>
          <w:rFonts w:cs="Times New Roman"/>
          <w:sz w:val="16"/>
          <w:szCs w:val="16"/>
        </w:rPr>
        <w:t xml:space="preserve">– Глава сельского поселения, </w:t>
      </w:r>
      <w:proofErr w:type="gramStart"/>
      <w:r w:rsidRPr="00C63832">
        <w:rPr>
          <w:rFonts w:cs="Times New Roman"/>
          <w:sz w:val="16"/>
          <w:szCs w:val="16"/>
        </w:rPr>
        <w:t>именуемый</w:t>
      </w:r>
      <w:proofErr w:type="gramEnd"/>
      <w:r w:rsidRPr="00C63832">
        <w:rPr>
          <w:rFonts w:cs="Times New Roman"/>
          <w:sz w:val="16"/>
          <w:szCs w:val="16"/>
        </w:rPr>
        <w:t xml:space="preserve"> в настоящем Уставе как  Глава Поселения; </w:t>
      </w:r>
    </w:p>
    <w:p w:rsidR="00C63832" w:rsidRPr="00C63832" w:rsidRDefault="00C63832" w:rsidP="00C63832">
      <w:pPr>
        <w:pStyle w:val="ConsNormal"/>
        <w:ind w:firstLine="567"/>
        <w:jc w:val="both"/>
        <w:rPr>
          <w:sz w:val="16"/>
          <w:szCs w:val="16"/>
        </w:rPr>
      </w:pPr>
      <w:r w:rsidRPr="00C63832">
        <w:rPr>
          <w:rFonts w:cs="Times New Roman"/>
          <w:sz w:val="16"/>
          <w:szCs w:val="16"/>
        </w:rPr>
        <w:t xml:space="preserve">3) Администрация  </w:t>
      </w:r>
      <w:proofErr w:type="spellStart"/>
      <w:r w:rsidRPr="00C63832">
        <w:rPr>
          <w:rFonts w:cs="Times New Roman"/>
          <w:sz w:val="16"/>
          <w:szCs w:val="16"/>
        </w:rPr>
        <w:t>Хохорского</w:t>
      </w:r>
      <w:proofErr w:type="spellEnd"/>
      <w:r w:rsidRPr="00C63832">
        <w:rPr>
          <w:rFonts w:cs="Times New Roman"/>
          <w:sz w:val="16"/>
          <w:szCs w:val="16"/>
        </w:rPr>
        <w:t xml:space="preserve"> сельского поселения Боханского муниципального района Иркутской области</w:t>
      </w:r>
      <w:r w:rsidRPr="00C63832">
        <w:rPr>
          <w:sz w:val="16"/>
          <w:szCs w:val="16"/>
        </w:rPr>
        <w:t xml:space="preserve"> </w:t>
      </w:r>
      <w:r w:rsidRPr="00C63832">
        <w:rPr>
          <w:rFonts w:cs="Times New Roman"/>
          <w:sz w:val="16"/>
          <w:szCs w:val="16"/>
        </w:rPr>
        <w:t xml:space="preserve">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roofErr w:type="gramStart"/>
      <w:r w:rsidRPr="00C63832">
        <w:rPr>
          <w:rFonts w:cs="Times New Roman"/>
          <w:sz w:val="16"/>
          <w:szCs w:val="16"/>
        </w:rPr>
        <w:t>;»</w:t>
      </w:r>
      <w:proofErr w:type="gramEnd"/>
      <w:r w:rsidRPr="00C63832">
        <w:rPr>
          <w:rFonts w:cs="Times New Roman"/>
          <w:sz w:val="16"/>
          <w:szCs w:val="16"/>
        </w:rPr>
        <w:t>;</w:t>
      </w:r>
    </w:p>
    <w:p w:rsidR="00C63832" w:rsidRPr="00C63832" w:rsidRDefault="00C63832" w:rsidP="00C63832">
      <w:pPr>
        <w:pStyle w:val="a4"/>
        <w:ind w:left="0" w:firstLine="567"/>
        <w:jc w:val="both"/>
        <w:rPr>
          <w:rFonts w:cs="Arial"/>
          <w:sz w:val="16"/>
          <w:szCs w:val="16"/>
        </w:rPr>
      </w:pPr>
    </w:p>
    <w:p w:rsidR="00C63832" w:rsidRPr="00C63832" w:rsidRDefault="00C63832" w:rsidP="00C63832">
      <w:pPr>
        <w:pStyle w:val="a4"/>
        <w:ind w:left="0" w:firstLine="567"/>
        <w:jc w:val="both"/>
        <w:rPr>
          <w:rFonts w:ascii="Arial" w:hAnsi="Arial"/>
          <w:sz w:val="16"/>
          <w:szCs w:val="16"/>
        </w:rPr>
      </w:pPr>
      <w:r w:rsidRPr="00C63832">
        <w:rPr>
          <w:rFonts w:ascii="Arial" w:hAnsi="Arial" w:cs="Arial"/>
          <w:sz w:val="16"/>
          <w:szCs w:val="16"/>
        </w:rPr>
        <w:t>1.3 часть 19.1 статьи 29 изложить в следующей редакции:</w:t>
      </w:r>
    </w:p>
    <w:p w:rsidR="00C63832" w:rsidRPr="00C63832" w:rsidRDefault="00C63832" w:rsidP="00C63832">
      <w:pPr>
        <w:pStyle w:val="a4"/>
        <w:ind w:left="0" w:firstLine="567"/>
        <w:jc w:val="both"/>
        <w:rPr>
          <w:rFonts w:ascii="Arial" w:hAnsi="Arial"/>
          <w:sz w:val="16"/>
          <w:szCs w:val="16"/>
        </w:rPr>
      </w:pPr>
      <w:r w:rsidRPr="00C63832">
        <w:rPr>
          <w:rFonts w:ascii="Arial" w:hAnsi="Arial" w:cs="Arial"/>
          <w:sz w:val="16"/>
          <w:szCs w:val="16"/>
        </w:rPr>
        <w:t>«19</w:t>
      </w:r>
      <w:r w:rsidRPr="00C63832">
        <w:rPr>
          <w:rFonts w:ascii="Arial" w:hAnsi="Arial" w:cs="Arial"/>
          <w:color w:val="000000"/>
          <w:sz w:val="16"/>
          <w:szCs w:val="16"/>
        </w:rPr>
        <w:t>.1. Осуществляющий свои полномочия на постоянной основе депутат не вправе:</w:t>
      </w:r>
    </w:p>
    <w:p w:rsidR="00C63832" w:rsidRPr="00C63832" w:rsidRDefault="00C63832" w:rsidP="00C63832">
      <w:pPr>
        <w:pStyle w:val="a4"/>
        <w:ind w:left="0" w:firstLine="567"/>
        <w:jc w:val="both"/>
        <w:rPr>
          <w:rFonts w:ascii="Arial" w:hAnsi="Arial"/>
          <w:sz w:val="16"/>
          <w:szCs w:val="16"/>
        </w:rPr>
      </w:pPr>
      <w:r w:rsidRPr="00C63832">
        <w:rPr>
          <w:rFonts w:ascii="Arial" w:hAnsi="Arial"/>
          <w:color w:val="000000"/>
          <w:sz w:val="16"/>
          <w:szCs w:val="16"/>
        </w:rPr>
        <w:t>1) заниматься предпринимательской деятельностью лично или через доверенных лиц;</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2) участвовать в управлении коммерческой или некоммерческой организацией, за исключением следующих случаев:</w:t>
      </w:r>
    </w:p>
    <w:p w:rsidR="00C63832" w:rsidRPr="00C63832" w:rsidRDefault="00C63832" w:rsidP="00C63832">
      <w:pPr>
        <w:pStyle w:val="ConsNormal"/>
        <w:ind w:right="283" w:firstLine="0"/>
        <w:jc w:val="both"/>
        <w:rPr>
          <w:color w:val="000000"/>
          <w:sz w:val="16"/>
          <w:szCs w:val="16"/>
        </w:rPr>
      </w:pPr>
      <w:proofErr w:type="gramStart"/>
      <w:r w:rsidRPr="00C63832">
        <w:rPr>
          <w:color w:val="000000"/>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63832" w:rsidRPr="00C63832" w:rsidRDefault="00C63832" w:rsidP="00C63832">
      <w:pPr>
        <w:pStyle w:val="ConsNormal"/>
        <w:ind w:right="283" w:firstLine="567"/>
        <w:jc w:val="both"/>
        <w:rPr>
          <w:color w:val="000000"/>
          <w:sz w:val="16"/>
          <w:szCs w:val="16"/>
        </w:rPr>
      </w:pPr>
      <w:proofErr w:type="gramStart"/>
      <w:r w:rsidRPr="00C63832">
        <w:rPr>
          <w:color w:val="000000"/>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rsidRPr="00C63832">
        <w:rPr>
          <w:color w:val="000000"/>
          <w:sz w:val="16"/>
          <w:szCs w:val="16"/>
        </w:rPr>
        <w:t xml:space="preserve"> области в порядке, установленном законом Иркутской </w:t>
      </w:r>
      <w:r w:rsidRPr="00C63832">
        <w:rPr>
          <w:color w:val="000000"/>
          <w:sz w:val="16"/>
          <w:szCs w:val="16"/>
        </w:rPr>
        <w:lastRenderedPageBreak/>
        <w:t>области;</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w:t>
      </w:r>
      <w:proofErr w:type="gramStart"/>
      <w:r w:rsidRPr="00C63832">
        <w:rPr>
          <w:color w:val="000000"/>
          <w:sz w:val="16"/>
          <w:szCs w:val="16"/>
        </w:rPr>
        <w:t xml:space="preserve">( </w:t>
      </w:r>
      <w:proofErr w:type="gramEnd"/>
      <w:r w:rsidRPr="00C63832">
        <w:rPr>
          <w:color w:val="000000"/>
          <w:sz w:val="16"/>
          <w:szCs w:val="16"/>
        </w:rPr>
        <w:t>долями в уставном капитале);</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д) иные случаи, предусмотренные федеральными законами;</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3832" w:rsidRPr="00C63832" w:rsidRDefault="00C63832" w:rsidP="00C63832">
      <w:pPr>
        <w:pStyle w:val="a4"/>
        <w:ind w:left="0" w:firstLine="567"/>
        <w:jc w:val="both"/>
        <w:rPr>
          <w:rFonts w:ascii="Arial" w:hAnsi="Arial"/>
          <w:color w:val="000000"/>
          <w:sz w:val="16"/>
          <w:szCs w:val="16"/>
        </w:rPr>
      </w:pPr>
      <w:r w:rsidRPr="00C63832">
        <w:rPr>
          <w:rFonts w:ascii="Arial" w:hAnsi="Arial" w:cs="Arial"/>
          <w:color w:val="000000"/>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3832" w:rsidRPr="00C63832" w:rsidRDefault="00C63832" w:rsidP="00C63832">
      <w:pPr>
        <w:pStyle w:val="a4"/>
        <w:ind w:left="0" w:firstLine="567"/>
        <w:jc w:val="both"/>
        <w:rPr>
          <w:rFonts w:cs="Arial"/>
          <w:sz w:val="16"/>
          <w:szCs w:val="16"/>
        </w:rPr>
      </w:pPr>
    </w:p>
    <w:p w:rsidR="00C63832" w:rsidRPr="00C63832" w:rsidRDefault="00C63832" w:rsidP="00C63832">
      <w:pPr>
        <w:pStyle w:val="a4"/>
        <w:ind w:left="0" w:firstLine="567"/>
        <w:jc w:val="both"/>
        <w:rPr>
          <w:rFonts w:ascii="Arial" w:hAnsi="Arial"/>
          <w:sz w:val="16"/>
          <w:szCs w:val="16"/>
        </w:rPr>
      </w:pPr>
      <w:r w:rsidRPr="00C63832">
        <w:rPr>
          <w:rFonts w:ascii="Arial" w:hAnsi="Arial" w:cs="Arial"/>
          <w:sz w:val="16"/>
          <w:szCs w:val="16"/>
        </w:rPr>
        <w:t>1.4. Статью 31 Глава Поселения дополнить пунктом 4.2 следующего содержания</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w:t>
      </w:r>
      <w:bookmarkStart w:id="6" w:name="__DdeLink__2116_2391474590"/>
      <w:r w:rsidRPr="00C63832">
        <w:rPr>
          <w:color w:val="000000"/>
          <w:sz w:val="16"/>
          <w:szCs w:val="16"/>
        </w:rPr>
        <w:t>4.2. Глава поселения не вправе:</w:t>
      </w:r>
    </w:p>
    <w:p w:rsidR="00C63832" w:rsidRPr="00C63832" w:rsidRDefault="00C63832" w:rsidP="00C63832">
      <w:pPr>
        <w:pStyle w:val="ConsNormal"/>
        <w:tabs>
          <w:tab w:val="left" w:pos="570"/>
        </w:tabs>
        <w:ind w:right="283" w:firstLine="567"/>
        <w:jc w:val="both"/>
        <w:rPr>
          <w:color w:val="000000"/>
          <w:sz w:val="16"/>
          <w:szCs w:val="16"/>
        </w:rPr>
      </w:pPr>
      <w:r w:rsidRPr="00C63832">
        <w:rPr>
          <w:color w:val="000000"/>
          <w:sz w:val="16"/>
          <w:szCs w:val="16"/>
        </w:rPr>
        <w:t>1) заниматься предпринимательской деятельностью лично или через доверенных лиц;</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2) участвовать в управлении коммерческой или некоммерческой организацией, за исключением следующих случаев:</w:t>
      </w:r>
    </w:p>
    <w:p w:rsidR="00C63832" w:rsidRPr="00C63832" w:rsidRDefault="00C63832" w:rsidP="00C63832">
      <w:pPr>
        <w:pStyle w:val="ConsNormal"/>
        <w:ind w:right="283" w:firstLine="0"/>
        <w:jc w:val="both"/>
        <w:rPr>
          <w:color w:val="FF0000"/>
          <w:sz w:val="16"/>
          <w:szCs w:val="16"/>
        </w:rPr>
      </w:pPr>
      <w:proofErr w:type="gramStart"/>
      <w:r w:rsidRPr="00C63832">
        <w:rPr>
          <w:color w:val="000000"/>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63832" w:rsidRPr="00C63832" w:rsidRDefault="00C63832" w:rsidP="00C63832">
      <w:pPr>
        <w:pStyle w:val="ConsNormal"/>
        <w:ind w:right="283" w:firstLine="567"/>
        <w:jc w:val="both"/>
        <w:rPr>
          <w:sz w:val="16"/>
          <w:szCs w:val="16"/>
        </w:rPr>
      </w:pPr>
      <w:proofErr w:type="gramStart"/>
      <w:r w:rsidRPr="00C63832">
        <w:rPr>
          <w:color w:val="000000"/>
          <w:sz w:val="16"/>
          <w:szCs w:val="1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Pr="00C63832">
        <w:rPr>
          <w:sz w:val="16"/>
          <w:szCs w:val="16"/>
        </w:rPr>
        <w:t>Иркутской</w:t>
      </w:r>
      <w:proofErr w:type="gramEnd"/>
      <w:r w:rsidRPr="00C63832">
        <w:rPr>
          <w:sz w:val="16"/>
          <w:szCs w:val="16"/>
        </w:rPr>
        <w:t xml:space="preserve"> области в порядке, установленном законом Иркутской области;</w:t>
      </w:r>
    </w:p>
    <w:p w:rsidR="00C63832" w:rsidRPr="00C63832" w:rsidRDefault="00C63832" w:rsidP="00C63832">
      <w:pPr>
        <w:pStyle w:val="ConsNormal"/>
        <w:ind w:right="283" w:firstLine="567"/>
        <w:jc w:val="both"/>
        <w:rPr>
          <w:color w:val="000000"/>
          <w:sz w:val="16"/>
          <w:szCs w:val="16"/>
        </w:rPr>
      </w:pPr>
      <w:r w:rsidRPr="00C63832">
        <w:rPr>
          <w:sz w:val="16"/>
          <w:szCs w:val="16"/>
        </w:rPr>
        <w:t>в) представление на безвозмездной основе интересов муниципального образования в совете муниципальных образований Иркутской области, иных</w:t>
      </w:r>
      <w:r w:rsidRPr="00C63832">
        <w:rPr>
          <w:color w:val="000000"/>
          <w:sz w:val="16"/>
          <w:szCs w:val="16"/>
        </w:rPr>
        <w:t xml:space="preserve"> объединениях муниципальных образований,  а также в их органах управления;</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C63832">
        <w:rPr>
          <w:color w:val="000000"/>
          <w:sz w:val="16"/>
          <w:szCs w:val="16"/>
        </w:rPr>
        <w:lastRenderedPageBreak/>
        <w:t xml:space="preserve">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w:t>
      </w:r>
      <w:proofErr w:type="gramStart"/>
      <w:r w:rsidRPr="00C63832">
        <w:rPr>
          <w:color w:val="000000"/>
          <w:sz w:val="16"/>
          <w:szCs w:val="16"/>
        </w:rPr>
        <w:t xml:space="preserve">( </w:t>
      </w:r>
      <w:proofErr w:type="gramEnd"/>
      <w:r w:rsidRPr="00C63832">
        <w:rPr>
          <w:color w:val="000000"/>
          <w:sz w:val="16"/>
          <w:szCs w:val="16"/>
        </w:rPr>
        <w:t>долями в уставном капитале);</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д) иные случаи, предусмотренные федеральными законами;</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3832" w:rsidRPr="00C63832" w:rsidRDefault="00C63832" w:rsidP="00C63832">
      <w:pPr>
        <w:pStyle w:val="ConsNormal"/>
        <w:ind w:right="283" w:firstLine="567"/>
        <w:jc w:val="both"/>
        <w:rPr>
          <w:color w:val="000000"/>
          <w:sz w:val="16"/>
          <w:szCs w:val="16"/>
        </w:rPr>
      </w:pPr>
      <w:r w:rsidRPr="00C63832">
        <w:rPr>
          <w:color w:val="000000"/>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63832">
        <w:rPr>
          <w:color w:val="000000"/>
          <w:sz w:val="16"/>
          <w:szCs w:val="16"/>
        </w:rPr>
        <w:t>.</w:t>
      </w:r>
      <w:bookmarkEnd w:id="6"/>
      <w:r w:rsidRPr="00C63832">
        <w:rPr>
          <w:color w:val="000000"/>
          <w:sz w:val="16"/>
          <w:szCs w:val="16"/>
        </w:rPr>
        <w:t>»</w:t>
      </w:r>
      <w:proofErr w:type="gramEnd"/>
    </w:p>
    <w:p w:rsidR="00C63832" w:rsidRPr="00C63832" w:rsidRDefault="00C63832" w:rsidP="00C63832">
      <w:pPr>
        <w:spacing w:after="0" w:line="240" w:lineRule="auto"/>
        <w:jc w:val="both"/>
        <w:rPr>
          <w:rFonts w:ascii="Arial" w:hAnsi="Arial" w:cs="Arial"/>
          <w:sz w:val="16"/>
          <w:szCs w:val="16"/>
        </w:rPr>
      </w:pPr>
    </w:p>
    <w:p w:rsidR="00C63832" w:rsidRPr="00C63832" w:rsidRDefault="00C63832" w:rsidP="00C63832">
      <w:pPr>
        <w:pStyle w:val="ConsPlusNormal"/>
        <w:ind w:right="283" w:firstLine="567"/>
        <w:jc w:val="both"/>
        <w:rPr>
          <w:sz w:val="16"/>
          <w:szCs w:val="16"/>
        </w:rPr>
      </w:pPr>
      <w:r w:rsidRPr="00C63832">
        <w:rPr>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C63832" w:rsidRPr="00C63832" w:rsidRDefault="00C63832" w:rsidP="00C63832">
      <w:pPr>
        <w:pStyle w:val="ConsPlusNormal"/>
        <w:ind w:right="283" w:firstLine="567"/>
        <w:jc w:val="both"/>
        <w:rPr>
          <w:sz w:val="16"/>
          <w:szCs w:val="16"/>
        </w:rPr>
      </w:pPr>
      <w:r w:rsidRPr="00C63832">
        <w:rPr>
          <w:sz w:val="16"/>
          <w:szCs w:val="16"/>
        </w:rPr>
        <w:t xml:space="preserve">3. </w:t>
      </w:r>
      <w:proofErr w:type="gramStart"/>
      <w:r w:rsidRPr="00C63832">
        <w:rPr>
          <w:sz w:val="16"/>
          <w:szCs w:val="16"/>
        </w:rPr>
        <w:t>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C63832" w:rsidRPr="00C63832" w:rsidRDefault="00C63832" w:rsidP="00C63832">
      <w:pPr>
        <w:pStyle w:val="ConsPlusNormal"/>
        <w:ind w:right="283" w:firstLine="567"/>
        <w:jc w:val="both"/>
        <w:rPr>
          <w:sz w:val="16"/>
          <w:szCs w:val="16"/>
        </w:rPr>
      </w:pPr>
      <w:r w:rsidRPr="00C63832">
        <w:rPr>
          <w:sz w:val="16"/>
          <w:szCs w:val="16"/>
        </w:rPr>
        <w:t xml:space="preserve">4. Настоящее решение вступает в силу после государственной регистрации и опубликования в   Вестнике  муниципального образования  «Хохорск». </w:t>
      </w:r>
    </w:p>
    <w:p w:rsidR="00C63832" w:rsidRPr="00C63832" w:rsidRDefault="00C63832" w:rsidP="00C63832">
      <w:pPr>
        <w:pStyle w:val="ConsPlusNormal"/>
        <w:ind w:right="283" w:firstLine="0"/>
        <w:jc w:val="both"/>
        <w:rPr>
          <w:sz w:val="16"/>
          <w:szCs w:val="16"/>
        </w:rPr>
      </w:pPr>
    </w:p>
    <w:p w:rsidR="00C63832" w:rsidRPr="00C63832" w:rsidRDefault="00C63832" w:rsidP="00C63832">
      <w:pPr>
        <w:pStyle w:val="ConsPlusNormal"/>
        <w:ind w:left="709" w:right="283" w:hanging="709"/>
        <w:jc w:val="both"/>
        <w:rPr>
          <w:sz w:val="16"/>
          <w:szCs w:val="16"/>
        </w:rPr>
      </w:pPr>
    </w:p>
    <w:p w:rsidR="00C63832" w:rsidRPr="00C63832" w:rsidRDefault="00C63832" w:rsidP="00C63832">
      <w:pPr>
        <w:pStyle w:val="ConsNonformat"/>
        <w:widowControl/>
        <w:jc w:val="both"/>
        <w:rPr>
          <w:rFonts w:ascii="Arial" w:hAnsi="Arial" w:cs="Arial"/>
          <w:sz w:val="16"/>
          <w:szCs w:val="16"/>
        </w:rPr>
      </w:pPr>
      <w:r w:rsidRPr="00C63832">
        <w:rPr>
          <w:rFonts w:ascii="Arial" w:hAnsi="Arial" w:cs="Arial"/>
          <w:sz w:val="16"/>
          <w:szCs w:val="16"/>
        </w:rPr>
        <w:t>Глава муниципального образования «Хохорск»</w:t>
      </w:r>
    </w:p>
    <w:p w:rsidR="00C63832" w:rsidRPr="00C63832" w:rsidRDefault="00C63832" w:rsidP="00C63832">
      <w:pPr>
        <w:pStyle w:val="ConsNonformat"/>
        <w:widowControl/>
        <w:jc w:val="both"/>
        <w:rPr>
          <w:rFonts w:ascii="Arial" w:hAnsi="Arial" w:cs="Arial"/>
          <w:sz w:val="16"/>
          <w:szCs w:val="16"/>
        </w:rPr>
      </w:pPr>
      <w:r w:rsidRPr="00C63832">
        <w:rPr>
          <w:rFonts w:ascii="Arial" w:hAnsi="Arial" w:cs="Arial"/>
          <w:sz w:val="16"/>
          <w:szCs w:val="16"/>
        </w:rPr>
        <w:t xml:space="preserve">В.А. </w:t>
      </w:r>
      <w:proofErr w:type="spellStart"/>
      <w:r w:rsidRPr="00C63832">
        <w:rPr>
          <w:rFonts w:ascii="Arial" w:hAnsi="Arial" w:cs="Arial"/>
          <w:sz w:val="16"/>
          <w:szCs w:val="16"/>
        </w:rPr>
        <w:t>Барлуков</w:t>
      </w:r>
      <w:proofErr w:type="spellEnd"/>
      <w:r w:rsidRPr="00C63832">
        <w:rPr>
          <w:rFonts w:ascii="Arial" w:hAnsi="Arial" w:cs="Arial"/>
          <w:sz w:val="16"/>
          <w:szCs w:val="16"/>
        </w:rPr>
        <w:t>.</w:t>
      </w:r>
    </w:p>
    <w:bookmarkEnd w:id="4"/>
    <w:p w:rsidR="00C63832" w:rsidRPr="00C63832" w:rsidRDefault="00C63832" w:rsidP="00C63832">
      <w:pPr>
        <w:spacing w:after="0"/>
        <w:jc w:val="center"/>
        <w:rPr>
          <w:rFonts w:ascii="Arial" w:hAnsi="Arial" w:cs="Arial"/>
          <w:b/>
          <w:bCs/>
          <w:kern w:val="28"/>
          <w:sz w:val="16"/>
          <w:szCs w:val="16"/>
        </w:rPr>
      </w:pPr>
    </w:p>
    <w:p w:rsidR="00C63832" w:rsidRPr="00C63832" w:rsidRDefault="00C63832" w:rsidP="00C63832">
      <w:pPr>
        <w:spacing w:after="0"/>
        <w:jc w:val="center"/>
        <w:rPr>
          <w:sz w:val="16"/>
          <w:szCs w:val="16"/>
        </w:rPr>
      </w:pPr>
      <w:r w:rsidRPr="00C63832">
        <w:rPr>
          <w:rFonts w:ascii="Arial" w:hAnsi="Arial" w:cs="Arial"/>
          <w:b/>
          <w:bCs/>
          <w:kern w:val="28"/>
          <w:sz w:val="16"/>
          <w:szCs w:val="16"/>
        </w:rPr>
        <w:t>19.05.2020 г. № 78</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РОССИЙСКАЯ ФЕДЕРАЦИЯ</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ИРКУТСКАЯ ОБЛАСТЬ</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«БОХАНСКИЙРАЙОН»</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«ХОХОРСК»</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ДУМА</w:t>
      </w:r>
    </w:p>
    <w:p w:rsidR="00C63832" w:rsidRPr="00C63832" w:rsidRDefault="00C63832" w:rsidP="00C63832">
      <w:pPr>
        <w:suppressAutoHyphens/>
        <w:autoSpaceDE w:val="0"/>
        <w:autoSpaceDN w:val="0"/>
        <w:adjustRightInd w:val="0"/>
        <w:jc w:val="center"/>
        <w:rPr>
          <w:b/>
          <w:bCs/>
          <w:sz w:val="16"/>
          <w:szCs w:val="16"/>
        </w:rPr>
      </w:pPr>
    </w:p>
    <w:p w:rsidR="00C63832" w:rsidRPr="00C63832" w:rsidRDefault="00C63832" w:rsidP="00C63832">
      <w:pPr>
        <w:shd w:val="clear" w:color="auto" w:fill="FFFFFF"/>
        <w:spacing w:after="0" w:line="240" w:lineRule="auto"/>
        <w:jc w:val="center"/>
        <w:rPr>
          <w:rFonts w:ascii="Arial" w:eastAsia="Times New Roman" w:hAnsi="Arial" w:cs="Arial"/>
          <w:b/>
          <w:color w:val="000000"/>
          <w:sz w:val="16"/>
          <w:szCs w:val="16"/>
        </w:rPr>
      </w:pPr>
      <w:r w:rsidRPr="00C63832">
        <w:rPr>
          <w:rFonts w:ascii="Arial" w:eastAsia="Times New Roman" w:hAnsi="Arial" w:cs="Arial"/>
          <w:b/>
          <w:color w:val="000000"/>
          <w:sz w:val="16"/>
          <w:szCs w:val="16"/>
        </w:rPr>
        <w:t>О ПЕРЕДАЧЕ ЧАСТИ ПОЛНОМОЧИЙ ПО ИСПОЛНЕНИЮ БЮДЖЕТА МУНИЦИПАЛЬНОГО ОБРАЗОВАНИЯ «ХОХОРСК»</w:t>
      </w:r>
    </w:p>
    <w:p w:rsidR="00C63832" w:rsidRPr="00C63832" w:rsidRDefault="00C63832" w:rsidP="00C63832">
      <w:pPr>
        <w:shd w:val="clear" w:color="auto" w:fill="FFFFFF"/>
        <w:spacing w:after="0" w:line="240" w:lineRule="auto"/>
        <w:rPr>
          <w:rFonts w:ascii="yandex-sans" w:eastAsia="Times New Roman" w:hAnsi="yandex-sans" w:cs="Times New Roman"/>
          <w:color w:val="000000"/>
          <w:sz w:val="16"/>
          <w:szCs w:val="16"/>
        </w:rPr>
      </w:pPr>
    </w:p>
    <w:p w:rsidR="00C63832" w:rsidRPr="00C63832" w:rsidRDefault="00C63832" w:rsidP="00C63832">
      <w:pPr>
        <w:shd w:val="clear" w:color="auto" w:fill="FFFFFF"/>
        <w:spacing w:after="0" w:line="240" w:lineRule="auto"/>
        <w:ind w:firstLine="709"/>
        <w:jc w:val="both"/>
        <w:rPr>
          <w:rFonts w:ascii="Arial" w:eastAsia="Calibri" w:hAnsi="Arial" w:cs="Arial"/>
          <w:sz w:val="16"/>
          <w:szCs w:val="16"/>
        </w:rPr>
      </w:pPr>
      <w:r w:rsidRPr="00C63832">
        <w:rPr>
          <w:rFonts w:ascii="Arial" w:eastAsia="Times New Roman" w:hAnsi="Arial" w:cs="Arial"/>
          <w:color w:val="000000"/>
          <w:sz w:val="16"/>
          <w:szCs w:val="16"/>
        </w:rPr>
        <w:t>В соответствии с частью 4 статьи 15 Федерального закона от 06.10.2003 года  №131-ФЗ «Об общих принципах организации местного самоуправления в Российской Федерации», бюджетным Кодексом Российской Федерации, руководствуясь уставом</w:t>
      </w:r>
      <w:r w:rsidRPr="00C63832">
        <w:rPr>
          <w:rFonts w:ascii="yandex-sans" w:eastAsia="Times New Roman" w:hAnsi="yandex-sans" w:cs="Times New Roman"/>
          <w:color w:val="000000"/>
          <w:sz w:val="16"/>
          <w:szCs w:val="16"/>
        </w:rPr>
        <w:t xml:space="preserve"> </w:t>
      </w:r>
      <w:r w:rsidRPr="00C63832">
        <w:rPr>
          <w:rFonts w:ascii="Arial" w:eastAsia="Calibri" w:hAnsi="Arial" w:cs="Arial"/>
          <w:sz w:val="16"/>
          <w:szCs w:val="16"/>
        </w:rPr>
        <w:t>муниципального образования «Хохорск», Дума муниципального образования «Хохорск»</w:t>
      </w:r>
    </w:p>
    <w:p w:rsidR="00C63832" w:rsidRPr="00C63832" w:rsidRDefault="00C63832" w:rsidP="00C63832">
      <w:pPr>
        <w:autoSpaceDE w:val="0"/>
        <w:autoSpaceDN w:val="0"/>
        <w:adjustRightInd w:val="0"/>
        <w:spacing w:after="0" w:line="240" w:lineRule="auto"/>
        <w:ind w:firstLine="708"/>
        <w:jc w:val="both"/>
        <w:rPr>
          <w:rFonts w:ascii="Arial" w:eastAsia="Calibri" w:hAnsi="Arial" w:cs="Arial"/>
          <w:sz w:val="16"/>
          <w:szCs w:val="16"/>
        </w:rPr>
      </w:pPr>
    </w:p>
    <w:p w:rsidR="00C63832" w:rsidRPr="00C63832" w:rsidRDefault="00C63832" w:rsidP="00C63832">
      <w:pPr>
        <w:tabs>
          <w:tab w:val="left" w:pos="1260"/>
        </w:tabs>
        <w:spacing w:after="0" w:line="240" w:lineRule="auto"/>
        <w:jc w:val="center"/>
        <w:rPr>
          <w:rFonts w:ascii="Arial" w:eastAsia="Calibri" w:hAnsi="Arial" w:cs="Arial"/>
          <w:b/>
          <w:sz w:val="16"/>
          <w:szCs w:val="16"/>
        </w:rPr>
      </w:pPr>
      <w:r w:rsidRPr="00C63832">
        <w:rPr>
          <w:rFonts w:ascii="Arial" w:eastAsia="Calibri" w:hAnsi="Arial" w:cs="Arial"/>
          <w:b/>
          <w:sz w:val="16"/>
          <w:szCs w:val="16"/>
        </w:rPr>
        <w:t>РЕШИЛА:</w:t>
      </w:r>
    </w:p>
    <w:p w:rsidR="00C63832" w:rsidRPr="00C63832" w:rsidRDefault="00C63832" w:rsidP="00C63832">
      <w:pPr>
        <w:tabs>
          <w:tab w:val="left" w:pos="1260"/>
        </w:tabs>
        <w:spacing w:after="0" w:line="240" w:lineRule="auto"/>
        <w:jc w:val="center"/>
        <w:rPr>
          <w:rFonts w:ascii="Arial" w:eastAsia="Calibri" w:hAnsi="Arial" w:cs="Arial"/>
          <w:b/>
          <w:sz w:val="16"/>
          <w:szCs w:val="16"/>
        </w:rPr>
      </w:pPr>
    </w:p>
    <w:p w:rsidR="00C63832" w:rsidRPr="00C63832" w:rsidRDefault="00C63832" w:rsidP="00C63832">
      <w:pPr>
        <w:shd w:val="clear" w:color="auto" w:fill="FFFFFF"/>
        <w:spacing w:after="0" w:line="240" w:lineRule="auto"/>
        <w:ind w:firstLine="709"/>
        <w:jc w:val="both"/>
        <w:rPr>
          <w:rFonts w:ascii="Arial" w:eastAsia="Times New Roman" w:hAnsi="Arial" w:cs="Arial"/>
          <w:color w:val="000000"/>
          <w:sz w:val="16"/>
          <w:szCs w:val="16"/>
        </w:rPr>
      </w:pPr>
      <w:r w:rsidRPr="00C63832">
        <w:rPr>
          <w:rFonts w:ascii="Arial" w:eastAsia="Times New Roman" w:hAnsi="Arial" w:cs="Arial"/>
          <w:color w:val="000000"/>
          <w:sz w:val="16"/>
          <w:szCs w:val="16"/>
        </w:rPr>
        <w:t>1. Передать муниципальному образованию «</w:t>
      </w:r>
      <w:proofErr w:type="spellStart"/>
      <w:r w:rsidRPr="00C63832">
        <w:rPr>
          <w:rFonts w:ascii="Arial" w:eastAsia="Times New Roman" w:hAnsi="Arial" w:cs="Arial"/>
          <w:color w:val="000000"/>
          <w:sz w:val="16"/>
          <w:szCs w:val="16"/>
        </w:rPr>
        <w:t>Боханский</w:t>
      </w:r>
      <w:proofErr w:type="spellEnd"/>
      <w:r w:rsidRPr="00C63832">
        <w:rPr>
          <w:rFonts w:ascii="Arial" w:eastAsia="Times New Roman" w:hAnsi="Arial" w:cs="Arial"/>
          <w:color w:val="000000"/>
          <w:sz w:val="16"/>
          <w:szCs w:val="16"/>
        </w:rPr>
        <w:t xml:space="preserve"> район» Иркутской области часть полномочий муниципального образования «Хохорск» по исполнению </w:t>
      </w:r>
      <w:r w:rsidRPr="00C63832">
        <w:rPr>
          <w:rFonts w:ascii="Arial" w:eastAsia="Times New Roman" w:hAnsi="Arial" w:cs="Arial"/>
          <w:color w:val="000000"/>
          <w:sz w:val="16"/>
          <w:szCs w:val="16"/>
        </w:rPr>
        <w:lastRenderedPageBreak/>
        <w:t xml:space="preserve">бюджета </w:t>
      </w:r>
      <w:r w:rsidRPr="00C63832">
        <w:rPr>
          <w:rFonts w:ascii="Arial" w:eastAsia="Calibri" w:hAnsi="Arial" w:cs="Arial"/>
          <w:sz w:val="16"/>
          <w:szCs w:val="16"/>
        </w:rPr>
        <w:t xml:space="preserve">муниципального образования «Хохорск» </w:t>
      </w:r>
      <w:r w:rsidRPr="00C63832">
        <w:rPr>
          <w:rFonts w:ascii="Arial" w:eastAsia="Times New Roman" w:hAnsi="Arial" w:cs="Arial"/>
          <w:color w:val="000000"/>
          <w:sz w:val="16"/>
          <w:szCs w:val="16"/>
        </w:rPr>
        <w:t>на 2020 год.</w:t>
      </w:r>
    </w:p>
    <w:p w:rsidR="00C63832" w:rsidRPr="00C63832" w:rsidRDefault="00C63832" w:rsidP="00C63832">
      <w:pPr>
        <w:shd w:val="clear" w:color="auto" w:fill="FFFFFF"/>
        <w:spacing w:after="0" w:line="240" w:lineRule="auto"/>
        <w:ind w:firstLine="709"/>
        <w:jc w:val="both"/>
        <w:rPr>
          <w:rFonts w:ascii="Arial" w:eastAsia="Times New Roman" w:hAnsi="Arial" w:cs="Arial"/>
          <w:color w:val="000000"/>
          <w:sz w:val="16"/>
          <w:szCs w:val="16"/>
        </w:rPr>
      </w:pPr>
      <w:r w:rsidRPr="00C63832">
        <w:rPr>
          <w:rFonts w:ascii="Arial" w:eastAsia="Times New Roman" w:hAnsi="Arial" w:cs="Arial"/>
          <w:color w:val="000000"/>
          <w:sz w:val="16"/>
          <w:szCs w:val="16"/>
        </w:rPr>
        <w:t xml:space="preserve">2. Заключить соглашение о передаче полномочий по исполнению бюджета </w:t>
      </w:r>
      <w:r w:rsidRPr="00C63832">
        <w:rPr>
          <w:rFonts w:ascii="Arial" w:eastAsia="Calibri" w:hAnsi="Arial" w:cs="Arial"/>
          <w:sz w:val="16"/>
          <w:szCs w:val="16"/>
        </w:rPr>
        <w:t xml:space="preserve">муниципального образования «Хохорск» </w:t>
      </w:r>
      <w:r w:rsidRPr="00C63832">
        <w:rPr>
          <w:rFonts w:ascii="Arial" w:eastAsia="Times New Roman" w:hAnsi="Arial" w:cs="Arial"/>
          <w:color w:val="000000"/>
          <w:sz w:val="16"/>
          <w:szCs w:val="16"/>
        </w:rPr>
        <w:t>на 2020 год между администрацией муниципального образования «</w:t>
      </w:r>
      <w:proofErr w:type="spellStart"/>
      <w:r w:rsidRPr="00C63832">
        <w:rPr>
          <w:rFonts w:ascii="Arial" w:eastAsia="Times New Roman" w:hAnsi="Arial" w:cs="Arial"/>
          <w:color w:val="000000"/>
          <w:sz w:val="16"/>
          <w:szCs w:val="16"/>
        </w:rPr>
        <w:t>Боханский</w:t>
      </w:r>
      <w:proofErr w:type="spellEnd"/>
      <w:r w:rsidRPr="00C63832">
        <w:rPr>
          <w:rFonts w:ascii="Arial" w:eastAsia="Times New Roman" w:hAnsi="Arial" w:cs="Arial"/>
          <w:color w:val="000000"/>
          <w:sz w:val="16"/>
          <w:szCs w:val="16"/>
        </w:rPr>
        <w:t xml:space="preserve"> район» и администрацией муниципального образования «Хохорск»</w:t>
      </w:r>
      <w:proofErr w:type="gramStart"/>
      <w:r w:rsidRPr="00C63832">
        <w:rPr>
          <w:rFonts w:ascii="Arial" w:eastAsia="Times New Roman" w:hAnsi="Arial" w:cs="Arial"/>
          <w:color w:val="000000"/>
          <w:sz w:val="16"/>
          <w:szCs w:val="16"/>
        </w:rPr>
        <w:t>.</w:t>
      </w:r>
      <w:proofErr w:type="gramEnd"/>
      <w:r w:rsidRPr="00C63832">
        <w:rPr>
          <w:rFonts w:ascii="Arial" w:eastAsia="Times New Roman" w:hAnsi="Arial" w:cs="Arial"/>
          <w:color w:val="000000"/>
          <w:sz w:val="16"/>
          <w:szCs w:val="16"/>
        </w:rPr>
        <w:t xml:space="preserve"> (</w:t>
      </w:r>
      <w:proofErr w:type="gramStart"/>
      <w:r w:rsidRPr="00C63832">
        <w:rPr>
          <w:rFonts w:ascii="Arial" w:eastAsia="Times New Roman" w:hAnsi="Arial" w:cs="Arial"/>
          <w:color w:val="000000"/>
          <w:sz w:val="16"/>
          <w:szCs w:val="16"/>
        </w:rPr>
        <w:t>с</w:t>
      </w:r>
      <w:proofErr w:type="gramEnd"/>
      <w:r w:rsidRPr="00C63832">
        <w:rPr>
          <w:rFonts w:ascii="Arial" w:eastAsia="Times New Roman" w:hAnsi="Arial" w:cs="Arial"/>
          <w:color w:val="000000"/>
          <w:sz w:val="16"/>
          <w:szCs w:val="16"/>
        </w:rPr>
        <w:t>оглашение прилагается).</w:t>
      </w:r>
    </w:p>
    <w:p w:rsidR="00C63832" w:rsidRPr="00C63832" w:rsidRDefault="00C63832" w:rsidP="00C63832">
      <w:pPr>
        <w:autoSpaceDE w:val="0"/>
        <w:autoSpaceDN w:val="0"/>
        <w:adjustRightInd w:val="0"/>
        <w:spacing w:after="0" w:line="240" w:lineRule="auto"/>
        <w:ind w:firstLine="709"/>
        <w:jc w:val="both"/>
        <w:rPr>
          <w:rFonts w:ascii="Arial" w:hAnsi="Arial" w:cs="Arial"/>
          <w:color w:val="000000"/>
          <w:sz w:val="16"/>
          <w:szCs w:val="16"/>
        </w:rPr>
      </w:pPr>
      <w:r w:rsidRPr="00C63832">
        <w:rPr>
          <w:rFonts w:ascii="Arial" w:eastAsia="Times New Roman" w:hAnsi="Arial" w:cs="Arial"/>
          <w:color w:val="000000"/>
          <w:sz w:val="16"/>
          <w:szCs w:val="16"/>
        </w:rPr>
        <w:t xml:space="preserve">3. </w:t>
      </w:r>
      <w:r w:rsidRPr="00C63832">
        <w:rPr>
          <w:rFonts w:ascii="Arial" w:hAnsi="Arial" w:cs="Arial"/>
          <w:color w:val="000000"/>
          <w:sz w:val="16"/>
          <w:szCs w:val="16"/>
        </w:rPr>
        <w:t>Опубликовать настоящее решение Думы муниципального образования «Хохорск» в муниципальном вестнике МО «Хохорск» и на официальном сайте администрации муниципального образования «</w:t>
      </w:r>
      <w:proofErr w:type="spellStart"/>
      <w:r w:rsidRPr="00C63832">
        <w:rPr>
          <w:rFonts w:ascii="Arial" w:hAnsi="Arial" w:cs="Arial"/>
          <w:color w:val="000000"/>
          <w:sz w:val="16"/>
          <w:szCs w:val="16"/>
        </w:rPr>
        <w:t>Боханский</w:t>
      </w:r>
      <w:proofErr w:type="spellEnd"/>
      <w:r w:rsidRPr="00C63832">
        <w:rPr>
          <w:rFonts w:ascii="Arial" w:hAnsi="Arial" w:cs="Arial"/>
          <w:color w:val="000000"/>
          <w:sz w:val="16"/>
          <w:szCs w:val="16"/>
        </w:rPr>
        <w:t xml:space="preserve"> район».</w:t>
      </w:r>
    </w:p>
    <w:p w:rsidR="00C63832" w:rsidRPr="00C63832" w:rsidRDefault="00C63832" w:rsidP="00C63832">
      <w:pPr>
        <w:widowControl w:val="0"/>
        <w:autoSpaceDE w:val="0"/>
        <w:autoSpaceDN w:val="0"/>
        <w:adjustRightInd w:val="0"/>
        <w:spacing w:after="0" w:line="240" w:lineRule="auto"/>
        <w:ind w:firstLine="709"/>
        <w:jc w:val="both"/>
        <w:rPr>
          <w:rFonts w:ascii="Arial" w:hAnsi="Arial" w:cs="Arial"/>
          <w:sz w:val="16"/>
          <w:szCs w:val="16"/>
        </w:rPr>
      </w:pPr>
      <w:r w:rsidRPr="00C63832">
        <w:rPr>
          <w:rFonts w:ascii="Arial" w:eastAsia="Calibri" w:hAnsi="Arial" w:cs="Arial"/>
          <w:bCs/>
          <w:color w:val="000000"/>
          <w:sz w:val="16"/>
          <w:szCs w:val="16"/>
        </w:rPr>
        <w:t xml:space="preserve">4. </w:t>
      </w:r>
      <w:r w:rsidRPr="00C63832">
        <w:rPr>
          <w:rFonts w:ascii="Arial" w:hAnsi="Arial" w:cs="Arial"/>
          <w:color w:val="000000"/>
          <w:sz w:val="16"/>
          <w:szCs w:val="16"/>
        </w:rPr>
        <w:t>Настоящее решение вступает в силу после его</w:t>
      </w:r>
      <w:r w:rsidRPr="00C63832">
        <w:rPr>
          <w:rFonts w:ascii="Arial" w:hAnsi="Arial" w:cs="Arial"/>
          <w:sz w:val="16"/>
          <w:szCs w:val="16"/>
        </w:rPr>
        <w:t xml:space="preserve"> официального опубликования.</w:t>
      </w:r>
    </w:p>
    <w:p w:rsidR="00C63832" w:rsidRPr="00C63832" w:rsidRDefault="00C63832" w:rsidP="00C63832">
      <w:pPr>
        <w:shd w:val="clear" w:color="auto" w:fill="FFFFFF"/>
        <w:spacing w:after="0" w:line="240" w:lineRule="auto"/>
        <w:ind w:firstLine="709"/>
        <w:jc w:val="both"/>
        <w:rPr>
          <w:rFonts w:ascii="Arial" w:eastAsia="Times New Roman" w:hAnsi="Arial" w:cs="Arial"/>
          <w:color w:val="000000"/>
          <w:sz w:val="16"/>
          <w:szCs w:val="16"/>
        </w:rPr>
      </w:pPr>
    </w:p>
    <w:p w:rsidR="00C63832" w:rsidRPr="00C63832" w:rsidRDefault="00C63832" w:rsidP="00C63832">
      <w:pPr>
        <w:spacing w:after="0" w:line="240" w:lineRule="auto"/>
        <w:ind w:firstLine="709"/>
        <w:jc w:val="both"/>
        <w:rPr>
          <w:rFonts w:ascii="Arial" w:hAnsi="Arial" w:cs="Arial"/>
          <w:sz w:val="16"/>
          <w:szCs w:val="16"/>
        </w:rPr>
      </w:pPr>
    </w:p>
    <w:p w:rsidR="00C63832" w:rsidRPr="00C63832" w:rsidRDefault="00C63832" w:rsidP="00C63832">
      <w:pPr>
        <w:pStyle w:val="ConsNonformat"/>
        <w:widowControl/>
        <w:jc w:val="both"/>
        <w:rPr>
          <w:rFonts w:ascii="Arial" w:hAnsi="Arial" w:cs="Arial"/>
          <w:sz w:val="16"/>
          <w:szCs w:val="16"/>
        </w:rPr>
      </w:pPr>
      <w:r w:rsidRPr="00C63832">
        <w:rPr>
          <w:rFonts w:ascii="Arial" w:hAnsi="Arial" w:cs="Arial"/>
          <w:sz w:val="16"/>
          <w:szCs w:val="16"/>
        </w:rPr>
        <w:t>Глава муниципального образования «Хохорск»</w:t>
      </w:r>
    </w:p>
    <w:p w:rsidR="00C63832" w:rsidRPr="00C63832" w:rsidRDefault="00C63832" w:rsidP="00C63832">
      <w:pPr>
        <w:pStyle w:val="ConsNonformat"/>
        <w:widowControl/>
        <w:jc w:val="both"/>
        <w:rPr>
          <w:rFonts w:ascii="Arial" w:hAnsi="Arial" w:cs="Arial"/>
          <w:sz w:val="16"/>
          <w:szCs w:val="16"/>
        </w:rPr>
      </w:pPr>
      <w:r w:rsidRPr="00C63832">
        <w:rPr>
          <w:rFonts w:ascii="Arial" w:hAnsi="Arial" w:cs="Arial"/>
          <w:sz w:val="16"/>
          <w:szCs w:val="16"/>
        </w:rPr>
        <w:t xml:space="preserve">В.А. </w:t>
      </w:r>
      <w:proofErr w:type="spellStart"/>
      <w:r w:rsidRPr="00C63832">
        <w:rPr>
          <w:rFonts w:ascii="Arial" w:hAnsi="Arial" w:cs="Arial"/>
          <w:sz w:val="16"/>
          <w:szCs w:val="16"/>
        </w:rPr>
        <w:t>Барлуков</w:t>
      </w:r>
      <w:proofErr w:type="spellEnd"/>
    </w:p>
    <w:p w:rsidR="00C63832" w:rsidRPr="00C63832" w:rsidRDefault="00C63832" w:rsidP="00C63832">
      <w:pPr>
        <w:spacing w:after="0" w:line="240" w:lineRule="auto"/>
        <w:rPr>
          <w:sz w:val="16"/>
          <w:szCs w:val="16"/>
        </w:rPr>
      </w:pPr>
    </w:p>
    <w:p w:rsidR="00C63832" w:rsidRPr="00C63832" w:rsidRDefault="00C63832" w:rsidP="00C63832">
      <w:pPr>
        <w:spacing w:after="0"/>
        <w:jc w:val="right"/>
        <w:rPr>
          <w:sz w:val="16"/>
          <w:szCs w:val="16"/>
        </w:rPr>
      </w:pPr>
    </w:p>
    <w:p w:rsidR="00C63832" w:rsidRPr="00C63832" w:rsidRDefault="00C63832" w:rsidP="00C63832">
      <w:pPr>
        <w:spacing w:after="0"/>
        <w:jc w:val="right"/>
        <w:rPr>
          <w:rFonts w:ascii="Courier New" w:hAnsi="Courier New" w:cs="Courier New"/>
          <w:sz w:val="16"/>
          <w:szCs w:val="16"/>
        </w:rPr>
      </w:pPr>
      <w:r w:rsidRPr="00C63832">
        <w:rPr>
          <w:rFonts w:ascii="Courier New" w:hAnsi="Courier New" w:cs="Courier New"/>
          <w:sz w:val="16"/>
          <w:szCs w:val="16"/>
        </w:rPr>
        <w:t>Приложение</w:t>
      </w:r>
    </w:p>
    <w:p w:rsidR="00C63832" w:rsidRPr="00C63832" w:rsidRDefault="00C63832" w:rsidP="00C63832">
      <w:pPr>
        <w:spacing w:after="0"/>
        <w:jc w:val="right"/>
        <w:rPr>
          <w:rFonts w:ascii="Courier New" w:hAnsi="Courier New" w:cs="Courier New"/>
          <w:sz w:val="16"/>
          <w:szCs w:val="16"/>
        </w:rPr>
      </w:pPr>
      <w:r w:rsidRPr="00C63832">
        <w:rPr>
          <w:rFonts w:ascii="Courier New" w:hAnsi="Courier New" w:cs="Courier New"/>
          <w:sz w:val="16"/>
          <w:szCs w:val="16"/>
        </w:rPr>
        <w:t>к решению Думы МО «Хохорск»</w:t>
      </w:r>
    </w:p>
    <w:p w:rsidR="00C63832" w:rsidRPr="00C63832" w:rsidRDefault="00C63832" w:rsidP="00C63832">
      <w:pPr>
        <w:spacing w:after="0" w:line="240" w:lineRule="auto"/>
        <w:jc w:val="right"/>
        <w:rPr>
          <w:rFonts w:ascii="Courier New" w:hAnsi="Courier New" w:cs="Courier New"/>
          <w:sz w:val="16"/>
          <w:szCs w:val="16"/>
        </w:rPr>
      </w:pPr>
      <w:r w:rsidRPr="00C63832">
        <w:rPr>
          <w:rFonts w:ascii="Courier New" w:hAnsi="Courier New" w:cs="Courier New"/>
          <w:sz w:val="16"/>
          <w:szCs w:val="16"/>
        </w:rPr>
        <w:t>от 19.05.2020 №78</w:t>
      </w:r>
    </w:p>
    <w:p w:rsidR="00C63832" w:rsidRPr="00C63832" w:rsidRDefault="00C63832" w:rsidP="00C63832">
      <w:pPr>
        <w:spacing w:after="0" w:line="240" w:lineRule="auto"/>
        <w:jc w:val="right"/>
        <w:rPr>
          <w:rFonts w:ascii="Courier New" w:hAnsi="Courier New" w:cs="Courier New"/>
          <w:sz w:val="16"/>
          <w:szCs w:val="16"/>
        </w:rPr>
      </w:pPr>
    </w:p>
    <w:p w:rsidR="00C63832" w:rsidRPr="00C63832" w:rsidRDefault="00C63832" w:rsidP="00C63832">
      <w:pPr>
        <w:spacing w:after="0" w:line="240" w:lineRule="auto"/>
        <w:jc w:val="right"/>
        <w:rPr>
          <w:rFonts w:ascii="Courier New" w:hAnsi="Courier New" w:cs="Courier New"/>
          <w:sz w:val="16"/>
          <w:szCs w:val="16"/>
        </w:rPr>
      </w:pPr>
    </w:p>
    <w:p w:rsidR="00C63832" w:rsidRPr="00C63832" w:rsidRDefault="00C63832" w:rsidP="00C63832">
      <w:pPr>
        <w:contextualSpacing/>
        <w:jc w:val="center"/>
        <w:rPr>
          <w:rFonts w:ascii="Arial" w:hAnsi="Arial" w:cs="Arial"/>
          <w:sz w:val="16"/>
          <w:szCs w:val="16"/>
        </w:rPr>
      </w:pPr>
      <w:r w:rsidRPr="00C63832">
        <w:rPr>
          <w:rFonts w:ascii="Arial" w:hAnsi="Arial" w:cs="Arial"/>
          <w:sz w:val="16"/>
          <w:szCs w:val="16"/>
        </w:rPr>
        <w:t>Соглашение</w:t>
      </w:r>
    </w:p>
    <w:p w:rsidR="00C63832" w:rsidRPr="00C63832" w:rsidRDefault="00C63832" w:rsidP="00C63832">
      <w:pPr>
        <w:spacing w:after="0"/>
        <w:contextualSpacing/>
        <w:jc w:val="center"/>
        <w:rPr>
          <w:rFonts w:ascii="Arial" w:hAnsi="Arial" w:cs="Arial"/>
          <w:sz w:val="16"/>
          <w:szCs w:val="16"/>
        </w:rPr>
      </w:pPr>
      <w:r w:rsidRPr="00C63832">
        <w:rPr>
          <w:rFonts w:ascii="Arial" w:hAnsi="Arial" w:cs="Arial"/>
          <w:sz w:val="16"/>
          <w:szCs w:val="16"/>
        </w:rPr>
        <w:t>о передаче полномочий</w:t>
      </w:r>
    </w:p>
    <w:p w:rsidR="00C63832" w:rsidRPr="00C63832" w:rsidRDefault="00C63832" w:rsidP="00C63832">
      <w:pPr>
        <w:spacing w:after="0"/>
        <w:contextualSpacing/>
        <w:jc w:val="center"/>
        <w:rPr>
          <w:rFonts w:ascii="Arial" w:hAnsi="Arial" w:cs="Arial"/>
          <w:sz w:val="16"/>
          <w:szCs w:val="16"/>
        </w:rPr>
      </w:pPr>
      <w:r w:rsidRPr="00C63832">
        <w:rPr>
          <w:rFonts w:ascii="Arial" w:hAnsi="Arial" w:cs="Arial"/>
          <w:sz w:val="16"/>
          <w:szCs w:val="16"/>
        </w:rPr>
        <w:t xml:space="preserve"> по исполнению бюджета поселения на 2020 год</w:t>
      </w:r>
    </w:p>
    <w:p w:rsidR="00C63832" w:rsidRPr="00C63832" w:rsidRDefault="00C63832" w:rsidP="00C63832">
      <w:pPr>
        <w:spacing w:after="0"/>
        <w:rPr>
          <w:rFonts w:ascii="Arial" w:hAnsi="Arial" w:cs="Arial"/>
          <w:sz w:val="16"/>
          <w:szCs w:val="16"/>
        </w:rPr>
      </w:pPr>
    </w:p>
    <w:p w:rsidR="00C63832" w:rsidRPr="00C63832" w:rsidRDefault="00C63832" w:rsidP="00C63832">
      <w:pPr>
        <w:spacing w:after="0"/>
        <w:rPr>
          <w:rFonts w:ascii="Arial" w:hAnsi="Arial" w:cs="Arial"/>
          <w:sz w:val="16"/>
          <w:szCs w:val="16"/>
        </w:rPr>
      </w:pP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п. Бохан                                                                               «___» __________2020 г.</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 xml:space="preserve">       </w:t>
      </w:r>
      <w:proofErr w:type="gramStart"/>
      <w:r w:rsidRPr="00C63832">
        <w:rPr>
          <w:rFonts w:ascii="Arial" w:hAnsi="Arial" w:cs="Arial"/>
          <w:sz w:val="16"/>
          <w:szCs w:val="16"/>
        </w:rPr>
        <w:t xml:space="preserve">Администрация муниципального образования «Хохорск», (далее – Администрация поселения) в лице Главы администрации </w:t>
      </w:r>
      <w:proofErr w:type="spellStart"/>
      <w:r w:rsidRPr="00C63832">
        <w:rPr>
          <w:rFonts w:ascii="Arial" w:hAnsi="Arial" w:cs="Arial"/>
          <w:sz w:val="16"/>
          <w:szCs w:val="16"/>
        </w:rPr>
        <w:t>Барлукова</w:t>
      </w:r>
      <w:proofErr w:type="spellEnd"/>
      <w:r w:rsidRPr="00C63832">
        <w:rPr>
          <w:rFonts w:ascii="Arial" w:hAnsi="Arial" w:cs="Arial"/>
          <w:sz w:val="16"/>
          <w:szCs w:val="16"/>
        </w:rPr>
        <w:t xml:space="preserve"> Василия Аполлоновича, действующего на основании Устава, утверждённого Решением Думы от 20 февраля 2006 года № 4, и Администрация муниципального образования «</w:t>
      </w:r>
      <w:proofErr w:type="spellStart"/>
      <w:r w:rsidRPr="00C63832">
        <w:rPr>
          <w:rFonts w:ascii="Arial" w:hAnsi="Arial" w:cs="Arial"/>
          <w:sz w:val="16"/>
          <w:szCs w:val="16"/>
        </w:rPr>
        <w:t>Боханский</w:t>
      </w:r>
      <w:proofErr w:type="spellEnd"/>
      <w:r w:rsidRPr="00C63832">
        <w:rPr>
          <w:rFonts w:ascii="Arial" w:hAnsi="Arial" w:cs="Arial"/>
          <w:sz w:val="16"/>
          <w:szCs w:val="16"/>
        </w:rPr>
        <w:t xml:space="preserve"> район» (далее – Администрация района) в лице мэра района Коняева Эдуарда Ионовича, действующего на основании Устава, утверждённого Решением Думы района  от 21 апреля 2006 года №20 с другой стороны</w:t>
      </w:r>
      <w:proofErr w:type="gramEnd"/>
      <w:r w:rsidRPr="00C63832">
        <w:rPr>
          <w:rFonts w:ascii="Arial" w:hAnsi="Arial" w:cs="Arial"/>
          <w:sz w:val="16"/>
          <w:szCs w:val="16"/>
        </w:rPr>
        <w:t>, руководствуясь пунктом 4 статьи 15 Федерального закона от 06 октября 2003 года №131-ФЗ «Об общих принципах организации местного самоуправления в Российской Федерации», заключили настоящее соглашение о нижеследующем:</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center"/>
        <w:rPr>
          <w:rFonts w:ascii="Arial" w:hAnsi="Arial" w:cs="Arial"/>
          <w:sz w:val="16"/>
          <w:szCs w:val="16"/>
        </w:rPr>
      </w:pPr>
      <w:r w:rsidRPr="00C63832">
        <w:rPr>
          <w:rFonts w:ascii="Arial" w:hAnsi="Arial" w:cs="Arial"/>
          <w:sz w:val="16"/>
          <w:szCs w:val="16"/>
        </w:rPr>
        <w:t>1.Предмет Соглашения</w:t>
      </w:r>
    </w:p>
    <w:p w:rsidR="00C63832" w:rsidRPr="00C63832" w:rsidRDefault="00C63832" w:rsidP="00C63832">
      <w:pPr>
        <w:spacing w:after="0"/>
        <w:jc w:val="center"/>
        <w:rPr>
          <w:rFonts w:ascii="Arial" w:hAnsi="Arial" w:cs="Arial"/>
          <w:sz w:val="16"/>
          <w:szCs w:val="16"/>
        </w:rPr>
      </w:pP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1.1.Настоящее соглашение регулирует отношения, возникающие между Сторонами, в части передачи полномочий по решению вопросов местного значения поселения в соответствии с частью 4 статьи 15 Федерального закона от 06 октября 2003 года №131-ФЗ «Об общих принципах организации местного самоуправления в Российской Федерации»</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1.2. Администрация поселения передаёт Администрации района осуществление части полномочий по исполнению бюджета поселения, составление отчёта об исполнении бюджета поселения.</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center"/>
        <w:rPr>
          <w:rFonts w:ascii="Arial" w:hAnsi="Arial" w:cs="Arial"/>
          <w:sz w:val="16"/>
          <w:szCs w:val="16"/>
        </w:rPr>
      </w:pPr>
      <w:r w:rsidRPr="00C63832">
        <w:rPr>
          <w:rFonts w:ascii="Arial" w:hAnsi="Arial" w:cs="Arial"/>
          <w:sz w:val="16"/>
          <w:szCs w:val="16"/>
        </w:rPr>
        <w:t>2. Порядок определения ежегодного объёма иных межбюджетных трансфертов</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2.1. Передача осуществления части полномочий по предмету настоящего соглашения осуществляется за счёт передачи 0,25 ставки муниципального служащего и за счёт иных межбюджетных трансфертов, предоставляемых из бюджета МО «Хохорск» в бюджет МО «</w:t>
      </w:r>
      <w:proofErr w:type="spellStart"/>
      <w:r w:rsidRPr="00C63832">
        <w:rPr>
          <w:rFonts w:ascii="Arial" w:hAnsi="Arial" w:cs="Arial"/>
          <w:sz w:val="16"/>
          <w:szCs w:val="16"/>
        </w:rPr>
        <w:t>Боханский</w:t>
      </w:r>
      <w:proofErr w:type="spellEnd"/>
      <w:r w:rsidRPr="00C63832">
        <w:rPr>
          <w:rFonts w:ascii="Arial" w:hAnsi="Arial" w:cs="Arial"/>
          <w:sz w:val="16"/>
          <w:szCs w:val="16"/>
        </w:rPr>
        <w:t xml:space="preserve"> район».</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lastRenderedPageBreak/>
        <w:t xml:space="preserve">2.2. Объём </w:t>
      </w:r>
      <w:proofErr w:type="gramStart"/>
      <w:r w:rsidRPr="00C63832">
        <w:rPr>
          <w:rFonts w:ascii="Arial" w:hAnsi="Arial" w:cs="Arial"/>
          <w:sz w:val="16"/>
          <w:szCs w:val="16"/>
        </w:rPr>
        <w:t>иных межбюджетных трансфертов, предоставляемых из бюджета поселения районному бюджету составляет</w:t>
      </w:r>
      <w:proofErr w:type="gramEnd"/>
      <w:r w:rsidRPr="00C63832">
        <w:rPr>
          <w:rFonts w:ascii="Arial" w:hAnsi="Arial" w:cs="Arial"/>
          <w:sz w:val="16"/>
          <w:szCs w:val="16"/>
        </w:rPr>
        <w:t xml:space="preserve"> 130053 рубля.</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2.3. Перечисление иных межбюджетных трансфертов, предоставляемых из бюджета МО «Хохорск» бюджету МО «</w:t>
      </w:r>
      <w:proofErr w:type="spellStart"/>
      <w:r w:rsidRPr="00C63832">
        <w:rPr>
          <w:rFonts w:ascii="Arial" w:hAnsi="Arial" w:cs="Arial"/>
          <w:sz w:val="16"/>
          <w:szCs w:val="16"/>
        </w:rPr>
        <w:t>Боханский</w:t>
      </w:r>
      <w:proofErr w:type="spellEnd"/>
      <w:r w:rsidRPr="00C63832">
        <w:rPr>
          <w:rFonts w:ascii="Arial" w:hAnsi="Arial" w:cs="Arial"/>
          <w:sz w:val="16"/>
          <w:szCs w:val="16"/>
        </w:rPr>
        <w:t xml:space="preserve"> район» производится в размере 1/7 ежемесячно в сумме 18579 рублей.</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center"/>
        <w:rPr>
          <w:rFonts w:ascii="Arial" w:hAnsi="Arial" w:cs="Arial"/>
          <w:sz w:val="16"/>
          <w:szCs w:val="16"/>
        </w:rPr>
      </w:pPr>
      <w:r w:rsidRPr="00C63832">
        <w:rPr>
          <w:rFonts w:ascii="Arial" w:hAnsi="Arial" w:cs="Arial"/>
          <w:sz w:val="16"/>
          <w:szCs w:val="16"/>
        </w:rPr>
        <w:t>3. Права и обязанности сторон</w:t>
      </w:r>
    </w:p>
    <w:p w:rsidR="00C63832" w:rsidRPr="00C63832" w:rsidRDefault="00C63832" w:rsidP="00C63832">
      <w:pPr>
        <w:spacing w:after="0"/>
        <w:jc w:val="center"/>
        <w:rPr>
          <w:rFonts w:ascii="Arial" w:hAnsi="Arial" w:cs="Arial"/>
          <w:sz w:val="16"/>
          <w:szCs w:val="16"/>
        </w:rPr>
      </w:pP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3.1. Администрация поселения:</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3.1.1. Перечисляет Администрации района финансовые средства в виде иных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 xml:space="preserve">3.1.2. Предоставляет Администрации района за 5 (пять) рабочих дней со дня подписания </w:t>
      </w:r>
      <w:proofErr w:type="gramStart"/>
      <w:r w:rsidRPr="00C63832">
        <w:rPr>
          <w:rFonts w:ascii="Arial" w:hAnsi="Arial" w:cs="Arial"/>
          <w:sz w:val="16"/>
          <w:szCs w:val="16"/>
        </w:rPr>
        <w:t>Соглашения</w:t>
      </w:r>
      <w:proofErr w:type="gramEnd"/>
      <w:r w:rsidRPr="00C63832">
        <w:rPr>
          <w:rFonts w:ascii="Arial" w:hAnsi="Arial" w:cs="Arial"/>
          <w:sz w:val="16"/>
          <w:szCs w:val="16"/>
        </w:rPr>
        <w:t xml:space="preserve"> следующие документы:</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Решение об утверждении бюджета поселения на очередной финансовый год и плановый период;</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Положение о бюджетном процессе в муниципальном образовании;</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Порядок ведения сводной бюджетной росписи бюджета поселения и бюджетных росписей главных распорядителей средств бюджета поселения;</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Порядок составления и ведения кассового плана исполнения бюджета поселения;</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 xml:space="preserve">Порядок </w:t>
      </w:r>
      <w:proofErr w:type="gramStart"/>
      <w:r w:rsidRPr="00C63832">
        <w:rPr>
          <w:rFonts w:ascii="Arial" w:hAnsi="Arial" w:cs="Arial"/>
          <w:sz w:val="16"/>
          <w:szCs w:val="16"/>
        </w:rPr>
        <w:t>ведения реестра расходных обязательств бюджета поселения</w:t>
      </w:r>
      <w:proofErr w:type="gramEnd"/>
      <w:r w:rsidRPr="00C63832">
        <w:rPr>
          <w:rFonts w:ascii="Arial" w:hAnsi="Arial" w:cs="Arial"/>
          <w:sz w:val="16"/>
          <w:szCs w:val="16"/>
        </w:rPr>
        <w:t>;</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 xml:space="preserve">Порядок </w:t>
      </w:r>
      <w:proofErr w:type="gramStart"/>
      <w:r w:rsidRPr="00C63832">
        <w:rPr>
          <w:rFonts w:ascii="Arial" w:hAnsi="Arial" w:cs="Arial"/>
          <w:sz w:val="16"/>
          <w:szCs w:val="16"/>
        </w:rPr>
        <w:t>санкционирования оплаты денежных обязательств получателей средств бюджета</w:t>
      </w:r>
      <w:proofErr w:type="gramEnd"/>
      <w:r w:rsidRPr="00C63832">
        <w:rPr>
          <w:rFonts w:ascii="Arial" w:hAnsi="Arial" w:cs="Arial"/>
          <w:sz w:val="16"/>
          <w:szCs w:val="16"/>
        </w:rPr>
        <w:t>;</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Порядок ведения сметы казённого учреждения;</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Положение о муниципальном дорожном фонде муниципального образования;</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Порядок исполнения бюджета по расходам и источникам финансирования дефицита бюджета;</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Действующие соглашения с УФК по Иркутской области;</w:t>
      </w:r>
    </w:p>
    <w:p w:rsidR="00C63832" w:rsidRPr="00C63832" w:rsidRDefault="00C63832" w:rsidP="00C63832">
      <w:pPr>
        <w:pStyle w:val="a4"/>
        <w:numPr>
          <w:ilvl w:val="0"/>
          <w:numId w:val="6"/>
        </w:numPr>
        <w:spacing w:after="0" w:line="259" w:lineRule="auto"/>
        <w:jc w:val="both"/>
        <w:rPr>
          <w:rFonts w:ascii="Arial" w:hAnsi="Arial" w:cs="Arial"/>
          <w:sz w:val="16"/>
          <w:szCs w:val="16"/>
        </w:rPr>
      </w:pPr>
      <w:r w:rsidRPr="00C63832">
        <w:rPr>
          <w:rFonts w:ascii="Arial" w:hAnsi="Arial" w:cs="Arial"/>
          <w:sz w:val="16"/>
          <w:szCs w:val="16"/>
        </w:rPr>
        <w:t>Действующие соглашения с налоговыми органами;</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3.1.3. Администрация поселения оставляет за собой право:</w:t>
      </w:r>
    </w:p>
    <w:p w:rsidR="00C63832" w:rsidRPr="00C63832" w:rsidRDefault="00C63832" w:rsidP="00C63832">
      <w:pPr>
        <w:pStyle w:val="a4"/>
        <w:numPr>
          <w:ilvl w:val="0"/>
          <w:numId w:val="7"/>
        </w:numPr>
        <w:spacing w:after="0" w:line="259" w:lineRule="auto"/>
        <w:jc w:val="both"/>
        <w:rPr>
          <w:rFonts w:ascii="Arial" w:hAnsi="Arial" w:cs="Arial"/>
          <w:sz w:val="16"/>
          <w:szCs w:val="16"/>
        </w:rPr>
      </w:pPr>
      <w:r w:rsidRPr="00C63832">
        <w:rPr>
          <w:rFonts w:ascii="Arial" w:hAnsi="Arial" w:cs="Arial"/>
          <w:sz w:val="16"/>
          <w:szCs w:val="16"/>
        </w:rPr>
        <w:t>Ежедневно распоряжаться средствами, находящимися на текущем бюджетном счёте поселения в пределах его остатка;</w:t>
      </w:r>
    </w:p>
    <w:p w:rsidR="00C63832" w:rsidRPr="00C63832" w:rsidRDefault="00C63832" w:rsidP="00C63832">
      <w:pPr>
        <w:pStyle w:val="a4"/>
        <w:numPr>
          <w:ilvl w:val="0"/>
          <w:numId w:val="7"/>
        </w:numPr>
        <w:spacing w:after="0" w:line="259" w:lineRule="auto"/>
        <w:jc w:val="both"/>
        <w:rPr>
          <w:rFonts w:ascii="Arial" w:hAnsi="Arial" w:cs="Arial"/>
          <w:sz w:val="16"/>
          <w:szCs w:val="16"/>
        </w:rPr>
      </w:pPr>
      <w:r w:rsidRPr="00C63832">
        <w:rPr>
          <w:rFonts w:ascii="Arial" w:hAnsi="Arial" w:cs="Arial"/>
          <w:sz w:val="16"/>
          <w:szCs w:val="16"/>
        </w:rPr>
        <w:t>Получать от администрации района в лице финансового органа администрации района необходимую информацию по движению средств на счёте поселения;</w:t>
      </w:r>
    </w:p>
    <w:p w:rsidR="00C63832" w:rsidRPr="00C63832" w:rsidRDefault="00C63832" w:rsidP="00C63832">
      <w:pPr>
        <w:pStyle w:val="a4"/>
        <w:numPr>
          <w:ilvl w:val="0"/>
          <w:numId w:val="7"/>
        </w:numPr>
        <w:spacing w:after="0" w:line="259" w:lineRule="auto"/>
        <w:jc w:val="both"/>
        <w:rPr>
          <w:rFonts w:ascii="Arial" w:hAnsi="Arial" w:cs="Arial"/>
          <w:sz w:val="16"/>
          <w:szCs w:val="16"/>
        </w:rPr>
      </w:pPr>
      <w:r w:rsidRPr="00C63832">
        <w:rPr>
          <w:rFonts w:ascii="Arial" w:hAnsi="Arial" w:cs="Arial"/>
          <w:sz w:val="16"/>
          <w:szCs w:val="16"/>
        </w:rPr>
        <w:t>Контролировать своевременность зачисления и перечисления сре</w:t>
      </w:r>
      <w:proofErr w:type="gramStart"/>
      <w:r w:rsidRPr="00C63832">
        <w:rPr>
          <w:rFonts w:ascii="Arial" w:hAnsi="Arial" w:cs="Arial"/>
          <w:sz w:val="16"/>
          <w:szCs w:val="16"/>
        </w:rPr>
        <w:t>дств с т</w:t>
      </w:r>
      <w:proofErr w:type="gramEnd"/>
      <w:r w:rsidRPr="00C63832">
        <w:rPr>
          <w:rFonts w:ascii="Arial" w:hAnsi="Arial" w:cs="Arial"/>
          <w:sz w:val="16"/>
          <w:szCs w:val="16"/>
        </w:rPr>
        <w:t>екущего бюджетного счёта поселения;</w:t>
      </w:r>
    </w:p>
    <w:p w:rsidR="00C63832" w:rsidRPr="00C63832" w:rsidRDefault="00C63832" w:rsidP="00C63832">
      <w:pPr>
        <w:pStyle w:val="a4"/>
        <w:numPr>
          <w:ilvl w:val="0"/>
          <w:numId w:val="7"/>
        </w:numPr>
        <w:spacing w:after="0" w:line="259" w:lineRule="auto"/>
        <w:jc w:val="both"/>
        <w:rPr>
          <w:rFonts w:ascii="Arial" w:hAnsi="Arial" w:cs="Arial"/>
          <w:sz w:val="16"/>
          <w:szCs w:val="16"/>
        </w:rPr>
      </w:pPr>
      <w:r w:rsidRPr="00C63832">
        <w:rPr>
          <w:rFonts w:ascii="Arial" w:hAnsi="Arial" w:cs="Arial"/>
          <w:sz w:val="16"/>
          <w:szCs w:val="16"/>
        </w:rPr>
        <w:t xml:space="preserve">Издавать в пределах своей компетенции нормативные правовые акты по вопросам осуществления администрацией района переданных полномочий и осуществлять </w:t>
      </w:r>
      <w:proofErr w:type="gramStart"/>
      <w:r w:rsidRPr="00C63832">
        <w:rPr>
          <w:rFonts w:ascii="Arial" w:hAnsi="Arial" w:cs="Arial"/>
          <w:sz w:val="16"/>
          <w:szCs w:val="16"/>
        </w:rPr>
        <w:t>контроль за</w:t>
      </w:r>
      <w:proofErr w:type="gramEnd"/>
      <w:r w:rsidRPr="00C63832">
        <w:rPr>
          <w:rFonts w:ascii="Arial" w:hAnsi="Arial" w:cs="Arial"/>
          <w:sz w:val="16"/>
          <w:szCs w:val="16"/>
        </w:rPr>
        <w:t xml:space="preserve"> их исполнением;</w:t>
      </w:r>
    </w:p>
    <w:p w:rsidR="00C63832" w:rsidRPr="00C63832" w:rsidRDefault="00C63832" w:rsidP="00C63832">
      <w:pPr>
        <w:pStyle w:val="a4"/>
        <w:numPr>
          <w:ilvl w:val="0"/>
          <w:numId w:val="7"/>
        </w:numPr>
        <w:spacing w:after="0" w:line="259" w:lineRule="auto"/>
        <w:jc w:val="both"/>
        <w:rPr>
          <w:rFonts w:ascii="Arial" w:hAnsi="Arial" w:cs="Arial"/>
          <w:sz w:val="16"/>
          <w:szCs w:val="16"/>
        </w:rPr>
      </w:pPr>
      <w:r w:rsidRPr="00C63832">
        <w:rPr>
          <w:rFonts w:ascii="Arial" w:hAnsi="Arial" w:cs="Arial"/>
          <w:sz w:val="16"/>
          <w:szCs w:val="16"/>
        </w:rPr>
        <w:t>Получать в установленном порядке от администрации района необходимую информацию об использовании финансовых средств на осуществление переданных полномочий;</w:t>
      </w:r>
    </w:p>
    <w:p w:rsidR="00C63832" w:rsidRPr="00C63832" w:rsidRDefault="00C63832" w:rsidP="00C63832">
      <w:pPr>
        <w:pStyle w:val="a4"/>
        <w:numPr>
          <w:ilvl w:val="0"/>
          <w:numId w:val="7"/>
        </w:numPr>
        <w:spacing w:after="0" w:line="259" w:lineRule="auto"/>
        <w:jc w:val="both"/>
        <w:rPr>
          <w:rFonts w:ascii="Arial" w:hAnsi="Arial" w:cs="Arial"/>
          <w:sz w:val="16"/>
          <w:szCs w:val="16"/>
        </w:rPr>
      </w:pPr>
      <w:r w:rsidRPr="00C63832">
        <w:rPr>
          <w:rFonts w:ascii="Arial" w:hAnsi="Arial" w:cs="Arial"/>
          <w:sz w:val="16"/>
          <w:szCs w:val="16"/>
        </w:rPr>
        <w:t>Принятие муниципальных правовых актов по вопросам организации исполнения бюджета поселения в пределах полномочий, предусмотренных настоящим Соглашением.</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3.2. Администрация района:</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3.2.1. Администрация района в лице финансового органа администрации района в процессе организации формирования и исполнения бюджета поселения принимает на себя следующие обязательства:</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lastRenderedPageBreak/>
        <w:t>Ведёт реестр участников бюджетного процесса, а также юридических лиц, не являющихся участниками бюджетного процесса;</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Ведёт реестр расходных обязательств поселения и представляет его в Министерство финансов Иркутской области;</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Ведёт долговую книгу муниципального образования, устанавливает в соответствии с общими требованиями Министерства финансов Российской Федерации порядок взыскания остатков непогашенных кредитов, включая проценты, штрафы и пени;</w:t>
      </w:r>
    </w:p>
    <w:p w:rsidR="00C63832" w:rsidRPr="00C63832" w:rsidRDefault="00C63832" w:rsidP="00C63832">
      <w:pPr>
        <w:pStyle w:val="a4"/>
        <w:numPr>
          <w:ilvl w:val="0"/>
          <w:numId w:val="8"/>
        </w:numPr>
        <w:spacing w:after="0" w:line="256" w:lineRule="auto"/>
        <w:jc w:val="both"/>
        <w:rPr>
          <w:rFonts w:ascii="Arial" w:hAnsi="Arial" w:cs="Arial"/>
          <w:sz w:val="16"/>
          <w:szCs w:val="16"/>
        </w:rPr>
      </w:pPr>
      <w:r w:rsidRPr="00C63832">
        <w:rPr>
          <w:rFonts w:ascii="Arial" w:hAnsi="Arial" w:cs="Arial"/>
          <w:sz w:val="16"/>
          <w:szCs w:val="16"/>
        </w:rPr>
        <w:t>Размещение информации на едином портале бюджетной системы «Электронный бюджет»;</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 xml:space="preserve">Устанавливает </w:t>
      </w:r>
      <w:proofErr w:type="gramStart"/>
      <w:r w:rsidRPr="00C63832">
        <w:rPr>
          <w:rFonts w:ascii="Arial" w:hAnsi="Arial" w:cs="Arial"/>
          <w:sz w:val="16"/>
          <w:szCs w:val="16"/>
        </w:rPr>
        <w:t>детализацию</w:t>
      </w:r>
      <w:proofErr w:type="gramEnd"/>
      <w:r w:rsidRPr="00C63832">
        <w:rPr>
          <w:rFonts w:ascii="Arial" w:hAnsi="Arial" w:cs="Arial"/>
          <w:sz w:val="16"/>
          <w:szCs w:val="16"/>
        </w:rPr>
        <w:t xml:space="preserve"> и определение порядка применения бюджетной классификации Российской Федерации в части, относящейся к бюджету;</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 xml:space="preserve">Утверждает перечень </w:t>
      </w:r>
      <w:proofErr w:type="gramStart"/>
      <w:r w:rsidRPr="00C63832">
        <w:rPr>
          <w:rFonts w:ascii="Arial" w:hAnsi="Arial" w:cs="Arial"/>
          <w:sz w:val="16"/>
          <w:szCs w:val="16"/>
        </w:rPr>
        <w:t>кодов видов источников финансирования дефицита</w:t>
      </w:r>
      <w:proofErr w:type="gramEnd"/>
      <w:r w:rsidRPr="00C63832">
        <w:rPr>
          <w:rFonts w:ascii="Arial" w:hAnsi="Arial" w:cs="Arial"/>
          <w:sz w:val="16"/>
          <w:szCs w:val="16"/>
        </w:rPr>
        <w:t xml:space="preserve"> бюджетов, главными администраторами которых являются органы местного самоуправления и (или) находящиеся в их ведении казённые учреждения;</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Организует исполнение местного бюджета, ведёт сводную бюджетную роспись местного бюджета;</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Ведёт учёт выданных гарантий, исполнения обязатель</w:t>
      </w:r>
      <w:proofErr w:type="gramStart"/>
      <w:r w:rsidRPr="00C63832">
        <w:rPr>
          <w:rFonts w:ascii="Arial" w:hAnsi="Arial" w:cs="Arial"/>
          <w:sz w:val="16"/>
          <w:szCs w:val="16"/>
        </w:rPr>
        <w:t>ств пр</w:t>
      </w:r>
      <w:proofErr w:type="gramEnd"/>
      <w:r w:rsidRPr="00C63832">
        <w:rPr>
          <w:rFonts w:ascii="Arial" w:hAnsi="Arial" w:cs="Arial"/>
          <w:sz w:val="16"/>
          <w:szCs w:val="16"/>
        </w:rPr>
        <w:t>инципала, обеспеченных гарантиями, а также учёт осуществления гарантом платежей по выданным гарантиям, производит оценку надёжности (ликвидности) банковской гарантии поручительства;</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Проводит анализ финансового состояния принципала в целях предоставления муниципальной гарантии, ведёт учёт выданных гарантий исполнения обязатель</w:t>
      </w:r>
      <w:proofErr w:type="gramStart"/>
      <w:r w:rsidRPr="00C63832">
        <w:rPr>
          <w:rFonts w:ascii="Arial" w:hAnsi="Arial" w:cs="Arial"/>
          <w:sz w:val="16"/>
          <w:szCs w:val="16"/>
        </w:rPr>
        <w:t>ств пр</w:t>
      </w:r>
      <w:proofErr w:type="gramEnd"/>
      <w:r w:rsidRPr="00C63832">
        <w:rPr>
          <w:rFonts w:ascii="Arial" w:hAnsi="Arial" w:cs="Arial"/>
          <w:sz w:val="16"/>
          <w:szCs w:val="16"/>
        </w:rPr>
        <w:t>инципала, обеспеченных гарантиями, осуществления гарантом платежей по выданным гарантиям;</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Устанавливает порядок завершения операций по исполнению бюджета в текущем финансовом году;</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Осуществляет учёт налоговых и иных доходов, а также безвозмездных перечислений из бюджетов других уровней в разрезе кодов бюджетной классификации и предоставляет поселению информацию по данному вопросу ежемесячно, или в любое иное время по устному запросу;</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Доводит объёмы финансирования до получателя средств бюджета поселения в рамках доведённых лимитов бюджетных обязательств на основании расходных расписаний;</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Формирует лимиты бюджетных обязательств на основании данных администрации поселения;</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Информирует получателя средств бюджета поселения об изменении порядка исполнения бюджета поселения;</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Консультирует получателей средств бюджета поселения по вопросам документооборота и иным вопросам, возникающим в процессе исполнения бюджета поселения;</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Ведёт учёт по исполнению бюджета поселения, составляет сводную годовую и периодическую отчётность о его исполнении, анализирует сводную бюджетную отчётность, представляемую муниципальными учреждениями, финансируемыми из бюджета поселения;</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Своевременно проводит финансовые операции по поступившим заявкам на финансирование, при наличии финансовых средств на едином счёте поселения;</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Обеспечивает исполнение поступивших исполнительных документов, предусматривающих обращение взыскания на средства бюджета в порядке, установленном законодательством;</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 xml:space="preserve">Ведёт учёт исполнения бюджета поселения в соответствии с нормативными документами по </w:t>
      </w:r>
      <w:r w:rsidRPr="00C63832">
        <w:rPr>
          <w:rFonts w:ascii="Arial" w:hAnsi="Arial" w:cs="Arial"/>
          <w:sz w:val="16"/>
          <w:szCs w:val="16"/>
        </w:rPr>
        <w:lastRenderedPageBreak/>
        <w:t>учёту исполнения местных бюджетов и предоставления отчётности;</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Представляет бюджетную отчётность об исполнении бюджета в Министерство финансов Иркутской области;</w:t>
      </w:r>
    </w:p>
    <w:p w:rsidR="00C63832" w:rsidRPr="00C63832" w:rsidRDefault="00C63832" w:rsidP="00C63832">
      <w:pPr>
        <w:pStyle w:val="a4"/>
        <w:numPr>
          <w:ilvl w:val="0"/>
          <w:numId w:val="8"/>
        </w:numPr>
        <w:spacing w:after="0" w:line="259" w:lineRule="auto"/>
        <w:jc w:val="both"/>
        <w:rPr>
          <w:rFonts w:ascii="Arial" w:hAnsi="Arial" w:cs="Arial"/>
          <w:sz w:val="16"/>
          <w:szCs w:val="16"/>
        </w:rPr>
      </w:pPr>
      <w:r w:rsidRPr="00C63832">
        <w:rPr>
          <w:rFonts w:ascii="Arial" w:hAnsi="Arial" w:cs="Arial"/>
          <w:sz w:val="16"/>
          <w:szCs w:val="16"/>
        </w:rPr>
        <w:t>Предоставляет администрации поселения другую необходимую информацию, связанную с осуществлением переданных настоящим Соглашением полномочий, а также с использованием выделенных на эти цели финансовых средств.</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3.2.2. Администрация района в лице финансового органа администрации района при осуществлении переданных полномочий имеет право:</w:t>
      </w:r>
    </w:p>
    <w:p w:rsidR="00C63832" w:rsidRPr="00C63832" w:rsidRDefault="00C63832" w:rsidP="00C63832">
      <w:pPr>
        <w:pStyle w:val="a4"/>
        <w:numPr>
          <w:ilvl w:val="0"/>
          <w:numId w:val="9"/>
        </w:numPr>
        <w:spacing w:after="0" w:line="259" w:lineRule="auto"/>
        <w:jc w:val="both"/>
        <w:rPr>
          <w:rFonts w:ascii="Arial" w:hAnsi="Arial" w:cs="Arial"/>
          <w:sz w:val="16"/>
          <w:szCs w:val="16"/>
        </w:rPr>
      </w:pPr>
      <w:r w:rsidRPr="00C63832">
        <w:rPr>
          <w:rFonts w:ascii="Arial" w:hAnsi="Arial" w:cs="Arial"/>
          <w:sz w:val="16"/>
          <w:szCs w:val="16"/>
        </w:rPr>
        <w:t>Совещательно участвовать совместно с администрацией поселения в процессе принятия бюджета поселения Думой поселения;</w:t>
      </w:r>
    </w:p>
    <w:p w:rsidR="00C63832" w:rsidRPr="00C63832" w:rsidRDefault="00C63832" w:rsidP="00C63832">
      <w:pPr>
        <w:pStyle w:val="a4"/>
        <w:numPr>
          <w:ilvl w:val="0"/>
          <w:numId w:val="9"/>
        </w:numPr>
        <w:spacing w:after="0" w:line="259" w:lineRule="auto"/>
        <w:jc w:val="both"/>
        <w:rPr>
          <w:rFonts w:ascii="Arial" w:hAnsi="Arial" w:cs="Arial"/>
          <w:sz w:val="16"/>
          <w:szCs w:val="16"/>
        </w:rPr>
      </w:pPr>
      <w:r w:rsidRPr="00C63832">
        <w:rPr>
          <w:rFonts w:ascii="Arial" w:hAnsi="Arial" w:cs="Arial"/>
          <w:sz w:val="16"/>
          <w:szCs w:val="16"/>
        </w:rPr>
        <w:t>Требовать от получателей средств бюджета поселения соблюдение правильности оформления заявок на расходование средств бюджета поселения.</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3.3. Администрация района не несёт ответственности:</w:t>
      </w:r>
    </w:p>
    <w:p w:rsidR="00C63832" w:rsidRPr="00C63832" w:rsidRDefault="00C63832" w:rsidP="00C63832">
      <w:pPr>
        <w:pStyle w:val="a4"/>
        <w:numPr>
          <w:ilvl w:val="0"/>
          <w:numId w:val="10"/>
        </w:numPr>
        <w:spacing w:after="0" w:line="259" w:lineRule="auto"/>
        <w:jc w:val="both"/>
        <w:rPr>
          <w:rFonts w:ascii="Arial" w:hAnsi="Arial" w:cs="Arial"/>
          <w:sz w:val="16"/>
          <w:szCs w:val="16"/>
        </w:rPr>
      </w:pPr>
      <w:r w:rsidRPr="00C63832">
        <w:rPr>
          <w:rFonts w:ascii="Arial" w:hAnsi="Arial" w:cs="Arial"/>
          <w:sz w:val="16"/>
          <w:szCs w:val="16"/>
        </w:rPr>
        <w:t>По обязательствам поселения, распорядителей и получателей средств бюджета поселения;</w:t>
      </w:r>
    </w:p>
    <w:p w:rsidR="00C63832" w:rsidRPr="00C63832" w:rsidRDefault="00C63832" w:rsidP="00C63832">
      <w:pPr>
        <w:pStyle w:val="a4"/>
        <w:numPr>
          <w:ilvl w:val="0"/>
          <w:numId w:val="10"/>
        </w:numPr>
        <w:spacing w:after="0" w:line="259" w:lineRule="auto"/>
        <w:jc w:val="both"/>
        <w:rPr>
          <w:rFonts w:ascii="Arial" w:hAnsi="Arial" w:cs="Arial"/>
          <w:sz w:val="16"/>
          <w:szCs w:val="16"/>
        </w:rPr>
      </w:pPr>
      <w:r w:rsidRPr="00C63832">
        <w:rPr>
          <w:rFonts w:ascii="Arial" w:hAnsi="Arial" w:cs="Arial"/>
          <w:sz w:val="16"/>
          <w:szCs w:val="16"/>
        </w:rPr>
        <w:t>За правильность содержащихся в расчётных документах сведений и арифметических расчётов.</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center"/>
        <w:rPr>
          <w:rFonts w:ascii="Arial" w:hAnsi="Arial" w:cs="Arial"/>
          <w:sz w:val="16"/>
          <w:szCs w:val="16"/>
        </w:rPr>
      </w:pPr>
      <w:r w:rsidRPr="00C63832">
        <w:rPr>
          <w:rFonts w:ascii="Arial" w:hAnsi="Arial" w:cs="Arial"/>
          <w:sz w:val="16"/>
          <w:szCs w:val="16"/>
        </w:rPr>
        <w:t>4.Ответственность сторон</w:t>
      </w:r>
    </w:p>
    <w:p w:rsidR="00C63832" w:rsidRPr="00C63832" w:rsidRDefault="00C63832" w:rsidP="00C63832">
      <w:pPr>
        <w:spacing w:after="0"/>
        <w:jc w:val="center"/>
        <w:rPr>
          <w:rFonts w:ascii="Arial" w:hAnsi="Arial" w:cs="Arial"/>
          <w:sz w:val="16"/>
          <w:szCs w:val="16"/>
        </w:rPr>
      </w:pP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4.1.Установление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 в соответствии с законодательством Российской Федерации.</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4.2. Администрация района несёт ответственность за осуществление переданных ей полномочий в той мере, в какой эти полномочия обеспечены финансовыми средствами.</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 xml:space="preserve">4.3. Стороны несут ответственность за ненадлежащее исполнение условий Соглашения в </w:t>
      </w:r>
      <w:proofErr w:type="gramStart"/>
      <w:r w:rsidRPr="00C63832">
        <w:rPr>
          <w:rFonts w:ascii="Arial" w:hAnsi="Arial" w:cs="Arial"/>
          <w:sz w:val="16"/>
          <w:szCs w:val="16"/>
        </w:rPr>
        <w:t>порядке</w:t>
      </w:r>
      <w:proofErr w:type="gramEnd"/>
      <w:r w:rsidRPr="00C63832">
        <w:rPr>
          <w:rFonts w:ascii="Arial" w:hAnsi="Arial" w:cs="Arial"/>
          <w:sz w:val="16"/>
          <w:szCs w:val="16"/>
        </w:rPr>
        <w:t xml:space="preserve"> предусмотренном законодательством.</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center"/>
        <w:rPr>
          <w:rFonts w:ascii="Arial" w:hAnsi="Arial" w:cs="Arial"/>
          <w:sz w:val="16"/>
          <w:szCs w:val="16"/>
        </w:rPr>
      </w:pPr>
      <w:r w:rsidRPr="00C63832">
        <w:rPr>
          <w:rFonts w:ascii="Arial" w:hAnsi="Arial" w:cs="Arial"/>
          <w:sz w:val="16"/>
          <w:szCs w:val="16"/>
        </w:rPr>
        <w:t>5.Срок действия, основания и порядок прекращения действия Соглашения</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5.1. Настоящее Соглашение вступает в силу  с 01 июня 2020 года и действует по 31 декабря 2020 года.</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5.2. Действие настоящего Соглашения может быть прекращено досрочно:</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5.2.1. По соглашению сторон.</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5.2.2. В одностороннем порядке в случае:</w:t>
      </w:r>
    </w:p>
    <w:p w:rsidR="00C63832" w:rsidRPr="00C63832" w:rsidRDefault="00C63832" w:rsidP="00C63832">
      <w:pPr>
        <w:pStyle w:val="a4"/>
        <w:numPr>
          <w:ilvl w:val="0"/>
          <w:numId w:val="11"/>
        </w:numPr>
        <w:spacing w:after="0" w:line="259" w:lineRule="auto"/>
        <w:jc w:val="both"/>
        <w:rPr>
          <w:rFonts w:ascii="Arial" w:hAnsi="Arial" w:cs="Arial"/>
          <w:sz w:val="16"/>
          <w:szCs w:val="16"/>
        </w:rPr>
      </w:pPr>
      <w:r w:rsidRPr="00C63832">
        <w:rPr>
          <w:rFonts w:ascii="Arial" w:hAnsi="Arial" w:cs="Arial"/>
          <w:sz w:val="16"/>
          <w:szCs w:val="16"/>
        </w:rPr>
        <w:t>Изменение действующего законодательства;</w:t>
      </w:r>
    </w:p>
    <w:p w:rsidR="00C63832" w:rsidRPr="00C63832" w:rsidRDefault="00C63832" w:rsidP="00C63832">
      <w:pPr>
        <w:pStyle w:val="a4"/>
        <w:numPr>
          <w:ilvl w:val="0"/>
          <w:numId w:val="11"/>
        </w:numPr>
        <w:spacing w:after="0" w:line="259" w:lineRule="auto"/>
        <w:jc w:val="both"/>
        <w:rPr>
          <w:rFonts w:ascii="Arial" w:hAnsi="Arial" w:cs="Arial"/>
          <w:sz w:val="16"/>
          <w:szCs w:val="16"/>
        </w:rPr>
      </w:pPr>
      <w:r w:rsidRPr="00C63832">
        <w:rPr>
          <w:rFonts w:ascii="Arial" w:hAnsi="Arial" w:cs="Arial"/>
          <w:sz w:val="16"/>
          <w:szCs w:val="16"/>
        </w:rPr>
        <w:t>Неисполнения или ненадлежащего исполнения одной из сторон своих обязательств в соответствии с настоящим Соглашением;</w:t>
      </w:r>
    </w:p>
    <w:p w:rsidR="00C63832" w:rsidRPr="00C63832" w:rsidRDefault="00C63832" w:rsidP="00C63832">
      <w:pPr>
        <w:pStyle w:val="a4"/>
        <w:numPr>
          <w:ilvl w:val="0"/>
          <w:numId w:val="11"/>
        </w:numPr>
        <w:spacing w:after="0" w:line="259" w:lineRule="auto"/>
        <w:jc w:val="both"/>
        <w:rPr>
          <w:rFonts w:ascii="Arial" w:hAnsi="Arial" w:cs="Arial"/>
          <w:sz w:val="16"/>
          <w:szCs w:val="16"/>
        </w:rPr>
      </w:pPr>
      <w:r w:rsidRPr="00C63832">
        <w:rPr>
          <w:rFonts w:ascii="Arial" w:hAnsi="Arial" w:cs="Arial"/>
          <w:sz w:val="16"/>
          <w:szCs w:val="16"/>
        </w:rPr>
        <w:t>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5.3.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center"/>
        <w:rPr>
          <w:rFonts w:ascii="Arial" w:hAnsi="Arial" w:cs="Arial"/>
          <w:sz w:val="16"/>
          <w:szCs w:val="16"/>
        </w:rPr>
      </w:pPr>
    </w:p>
    <w:p w:rsidR="00C63832" w:rsidRPr="00C63832" w:rsidRDefault="00C63832" w:rsidP="00C63832">
      <w:pPr>
        <w:spacing w:after="0"/>
        <w:jc w:val="center"/>
        <w:rPr>
          <w:rFonts w:ascii="Arial" w:hAnsi="Arial" w:cs="Arial"/>
          <w:sz w:val="16"/>
          <w:szCs w:val="16"/>
        </w:rPr>
      </w:pPr>
      <w:r w:rsidRPr="00C63832">
        <w:rPr>
          <w:rFonts w:ascii="Arial" w:hAnsi="Arial" w:cs="Arial"/>
          <w:sz w:val="16"/>
          <w:szCs w:val="16"/>
        </w:rPr>
        <w:t>6. Заключительные положения</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6.1. Настоящее Соглашение составлено в двух экземплярах, имеющих</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одинаковую юридическую силу, по одному для каждой из Сторон.</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lastRenderedPageBreak/>
        <w:t>6.2. Внесение изменений и дополнений в настоящее Соглашение осуществляется путём подписания Сторонами дополнительных Соглашений.</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6.3. По вопросам, не урегулированным настоящим Соглашением, Стороны руководствуются действующим законодательством.</w:t>
      </w: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6.4. Споры, связанные с исполнением настоящего Соглашения, разрешаются путём проведения переговоров или в судебном порядке.</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jc w:val="center"/>
        <w:rPr>
          <w:rFonts w:ascii="Arial" w:hAnsi="Arial" w:cs="Arial"/>
          <w:sz w:val="16"/>
          <w:szCs w:val="16"/>
        </w:rPr>
      </w:pPr>
      <w:r w:rsidRPr="00C63832">
        <w:rPr>
          <w:rFonts w:ascii="Arial" w:hAnsi="Arial" w:cs="Arial"/>
          <w:sz w:val="16"/>
          <w:szCs w:val="16"/>
        </w:rPr>
        <w:t>7. Реквизиты и подписи сторон</w:t>
      </w:r>
    </w:p>
    <w:p w:rsidR="00C63832" w:rsidRPr="00C63832" w:rsidRDefault="00C63832" w:rsidP="00C63832">
      <w:pPr>
        <w:spacing w:after="0"/>
        <w:jc w:val="center"/>
        <w:rPr>
          <w:rFonts w:ascii="Arial" w:hAnsi="Arial" w:cs="Arial"/>
          <w:sz w:val="16"/>
          <w:szCs w:val="16"/>
        </w:rPr>
      </w:pPr>
    </w:p>
    <w:p w:rsidR="00C63832" w:rsidRPr="00C63832" w:rsidRDefault="00C63832" w:rsidP="00C63832">
      <w:pPr>
        <w:pStyle w:val="ConsPlusNormal"/>
        <w:spacing w:line="264" w:lineRule="auto"/>
        <w:ind w:firstLine="540"/>
        <w:contextualSpacing/>
        <w:rPr>
          <w:sz w:val="16"/>
          <w:szCs w:val="16"/>
        </w:rPr>
      </w:pPr>
    </w:p>
    <w:p w:rsidR="00C63832" w:rsidRPr="00C63832" w:rsidRDefault="00C63832" w:rsidP="00C63832">
      <w:pPr>
        <w:spacing w:after="0"/>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4538"/>
      </w:tblGrid>
      <w:tr w:rsidR="00C63832" w:rsidRPr="00C63832" w:rsidTr="00F75580">
        <w:tc>
          <w:tcPr>
            <w:tcW w:w="4537" w:type="dxa"/>
          </w:tcPr>
          <w:p w:rsidR="00C63832" w:rsidRPr="00C63832" w:rsidRDefault="00C63832" w:rsidP="00F75580">
            <w:pPr>
              <w:pStyle w:val="ConsPlusNormal"/>
              <w:spacing w:line="264" w:lineRule="auto"/>
              <w:contextualSpacing/>
              <w:rPr>
                <w:sz w:val="16"/>
                <w:szCs w:val="16"/>
              </w:rPr>
            </w:pPr>
            <w:r w:rsidRPr="00C63832">
              <w:rPr>
                <w:sz w:val="16"/>
                <w:szCs w:val="16"/>
              </w:rPr>
              <w:t>Муниципальное образование «</w:t>
            </w:r>
            <w:proofErr w:type="spellStart"/>
            <w:r w:rsidRPr="00C63832">
              <w:rPr>
                <w:sz w:val="16"/>
                <w:szCs w:val="16"/>
              </w:rPr>
              <w:t>Боханский</w:t>
            </w:r>
            <w:proofErr w:type="spellEnd"/>
            <w:r w:rsidRPr="00C63832">
              <w:rPr>
                <w:sz w:val="16"/>
                <w:szCs w:val="16"/>
              </w:rPr>
              <w:t xml:space="preserve"> район»</w:t>
            </w:r>
          </w:p>
        </w:tc>
        <w:tc>
          <w:tcPr>
            <w:tcW w:w="4538" w:type="dxa"/>
          </w:tcPr>
          <w:p w:rsidR="00C63832" w:rsidRPr="00C63832" w:rsidRDefault="00C63832" w:rsidP="00F75580">
            <w:pPr>
              <w:pStyle w:val="ConsPlusNormal"/>
              <w:spacing w:line="264" w:lineRule="auto"/>
              <w:contextualSpacing/>
              <w:rPr>
                <w:sz w:val="16"/>
                <w:szCs w:val="16"/>
              </w:rPr>
            </w:pPr>
            <w:r w:rsidRPr="00C63832">
              <w:rPr>
                <w:sz w:val="16"/>
                <w:szCs w:val="16"/>
              </w:rPr>
              <w:t>Муниципальное образование «Хохорск»</w:t>
            </w:r>
          </w:p>
        </w:tc>
      </w:tr>
      <w:tr w:rsidR="00C63832" w:rsidRPr="00C63832" w:rsidTr="00F75580">
        <w:tc>
          <w:tcPr>
            <w:tcW w:w="4537" w:type="dxa"/>
          </w:tcPr>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Место нахождения: п. Бохан, ул. Ленина, 83</w:t>
            </w:r>
          </w:p>
        </w:tc>
        <w:tc>
          <w:tcPr>
            <w:tcW w:w="4538" w:type="dxa"/>
          </w:tcPr>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Место нахождения: с. Хохорск, ул. Ленина, 44</w:t>
            </w:r>
          </w:p>
        </w:tc>
      </w:tr>
      <w:tr w:rsidR="00C63832" w:rsidRPr="00C63832" w:rsidTr="00F75580">
        <w:tc>
          <w:tcPr>
            <w:tcW w:w="4537" w:type="dxa"/>
          </w:tcPr>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Банковские реквизиты:</w:t>
            </w:r>
          </w:p>
        </w:tc>
        <w:tc>
          <w:tcPr>
            <w:tcW w:w="4538" w:type="dxa"/>
          </w:tcPr>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Банковские реквизиты:</w:t>
            </w:r>
          </w:p>
        </w:tc>
      </w:tr>
      <w:tr w:rsidR="00C63832" w:rsidRPr="00C63832" w:rsidTr="00F75580">
        <w:tc>
          <w:tcPr>
            <w:tcW w:w="4537" w:type="dxa"/>
          </w:tcPr>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УФК по Иркутской области</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40101810250048010001</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лицевой счет 04343015660</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в Отделении Иркутск, г. Иркутск, БИК 042520001</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ИНН 8503006081</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КПП 850300001</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ОГРН 1068506004555</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ОКТМО 25609000</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117 202 40014 05 0000 150</w:t>
            </w:r>
          </w:p>
          <w:p w:rsidR="00C63832" w:rsidRPr="00C63832" w:rsidRDefault="00C63832" w:rsidP="00F75580">
            <w:pPr>
              <w:pStyle w:val="ConsPlusNormal"/>
              <w:spacing w:line="264" w:lineRule="auto"/>
              <w:ind w:firstLine="540"/>
              <w:contextualSpacing/>
              <w:jc w:val="both"/>
              <w:rPr>
                <w:sz w:val="16"/>
                <w:szCs w:val="16"/>
              </w:rPr>
            </w:pPr>
          </w:p>
        </w:tc>
        <w:tc>
          <w:tcPr>
            <w:tcW w:w="4538" w:type="dxa"/>
          </w:tcPr>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УФК по Иркутской области</w:t>
            </w:r>
          </w:p>
          <w:p w:rsidR="00C63832" w:rsidRPr="00C63832" w:rsidRDefault="00C63832" w:rsidP="00F75580">
            <w:pPr>
              <w:pStyle w:val="ConsPlusNormal"/>
              <w:spacing w:line="264" w:lineRule="auto"/>
              <w:contextualSpacing/>
              <w:jc w:val="both"/>
              <w:rPr>
                <w:sz w:val="16"/>
                <w:szCs w:val="16"/>
              </w:rPr>
            </w:pPr>
            <w:proofErr w:type="gramStart"/>
            <w:r w:rsidRPr="00C63832">
              <w:rPr>
                <w:sz w:val="16"/>
                <w:szCs w:val="16"/>
              </w:rPr>
              <w:t>Р</w:t>
            </w:r>
            <w:proofErr w:type="gramEnd"/>
            <w:r w:rsidRPr="00C63832">
              <w:rPr>
                <w:sz w:val="16"/>
                <w:szCs w:val="16"/>
              </w:rPr>
              <w:t>/счет  40204810800000000461</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 xml:space="preserve">лицевой счет 03343026640 </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в Отделении Иркутск, г. Иркутск, БИК 042520001</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ИНН 8503005881</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КПП 850301001</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ОГРН 1068506001838</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ОКТМО 25609449</w:t>
            </w:r>
          </w:p>
          <w:p w:rsidR="00C63832" w:rsidRPr="00C63832" w:rsidRDefault="00C63832" w:rsidP="00F75580">
            <w:pPr>
              <w:pStyle w:val="ConsPlusNormal"/>
              <w:spacing w:line="264" w:lineRule="auto"/>
              <w:contextualSpacing/>
              <w:jc w:val="both"/>
              <w:rPr>
                <w:sz w:val="16"/>
                <w:szCs w:val="16"/>
              </w:rPr>
            </w:pPr>
          </w:p>
        </w:tc>
      </w:tr>
    </w:tbl>
    <w:p w:rsidR="00C63832" w:rsidRPr="00C63832" w:rsidRDefault="00C63832" w:rsidP="00C63832">
      <w:pPr>
        <w:pStyle w:val="ConsPlusNormal"/>
        <w:spacing w:line="264" w:lineRule="auto"/>
        <w:ind w:firstLine="540"/>
        <w:contextualSpacing/>
        <w:rPr>
          <w:sz w:val="16"/>
          <w:szCs w:val="16"/>
        </w:rPr>
      </w:pPr>
    </w:p>
    <w:p w:rsidR="00C63832" w:rsidRPr="00C63832" w:rsidRDefault="00C63832" w:rsidP="00C63832">
      <w:pPr>
        <w:pStyle w:val="ConsPlusNormal"/>
        <w:spacing w:line="264" w:lineRule="auto"/>
        <w:ind w:firstLine="540"/>
        <w:contextual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70"/>
        <w:gridCol w:w="2267"/>
        <w:gridCol w:w="2271"/>
      </w:tblGrid>
      <w:tr w:rsidR="00C63832" w:rsidRPr="00C63832" w:rsidTr="00F75580">
        <w:tc>
          <w:tcPr>
            <w:tcW w:w="4537" w:type="dxa"/>
            <w:gridSpan w:val="2"/>
          </w:tcPr>
          <w:p w:rsidR="00C63832" w:rsidRPr="00C63832" w:rsidRDefault="00C63832" w:rsidP="00F75580">
            <w:pPr>
              <w:pStyle w:val="ConsPlusNormal"/>
              <w:spacing w:line="264" w:lineRule="auto"/>
              <w:contextualSpacing/>
              <w:jc w:val="both"/>
              <w:rPr>
                <w:sz w:val="16"/>
                <w:szCs w:val="16"/>
              </w:rPr>
            </w:pPr>
            <w:r w:rsidRPr="00C63832">
              <w:rPr>
                <w:sz w:val="16"/>
                <w:szCs w:val="16"/>
              </w:rPr>
              <w:t>Муниципальное образование «</w:t>
            </w:r>
            <w:proofErr w:type="spellStart"/>
            <w:r w:rsidRPr="00C63832">
              <w:rPr>
                <w:sz w:val="16"/>
                <w:szCs w:val="16"/>
              </w:rPr>
              <w:t>Боханский</w:t>
            </w:r>
            <w:proofErr w:type="spellEnd"/>
            <w:r w:rsidRPr="00C63832">
              <w:rPr>
                <w:sz w:val="16"/>
                <w:szCs w:val="16"/>
              </w:rPr>
              <w:t xml:space="preserve"> район»</w:t>
            </w:r>
          </w:p>
        </w:tc>
        <w:tc>
          <w:tcPr>
            <w:tcW w:w="4538" w:type="dxa"/>
            <w:gridSpan w:val="2"/>
          </w:tcPr>
          <w:p w:rsidR="00C63832" w:rsidRPr="00C63832" w:rsidRDefault="00C63832" w:rsidP="00F75580">
            <w:pPr>
              <w:pStyle w:val="ConsPlusNormal"/>
              <w:spacing w:line="264" w:lineRule="auto"/>
              <w:contextualSpacing/>
              <w:jc w:val="both"/>
              <w:rPr>
                <w:sz w:val="16"/>
                <w:szCs w:val="16"/>
              </w:rPr>
            </w:pPr>
            <w:r w:rsidRPr="00C63832">
              <w:rPr>
                <w:sz w:val="16"/>
                <w:szCs w:val="16"/>
              </w:rPr>
              <w:t>Муниципальное образование «Хохорск»</w:t>
            </w:r>
          </w:p>
        </w:tc>
      </w:tr>
      <w:tr w:rsidR="00C63832" w:rsidRPr="00C63832" w:rsidTr="00F75580">
        <w:tblPrEx>
          <w:tblBorders>
            <w:insideV w:val="none" w:sz="0" w:space="0" w:color="auto"/>
          </w:tblBorders>
        </w:tblPrEx>
        <w:tc>
          <w:tcPr>
            <w:tcW w:w="2267" w:type="dxa"/>
            <w:tcBorders>
              <w:left w:val="single" w:sz="4" w:space="0" w:color="auto"/>
              <w:right w:val="nil"/>
            </w:tcBorders>
          </w:tcPr>
          <w:p w:rsidR="00C63832" w:rsidRPr="00C63832" w:rsidRDefault="00C63832" w:rsidP="00F75580">
            <w:pPr>
              <w:pStyle w:val="ConsPlusNormal"/>
              <w:spacing w:line="264" w:lineRule="auto"/>
              <w:ind w:firstLine="0"/>
              <w:contextualSpacing/>
              <w:jc w:val="both"/>
              <w:rPr>
                <w:sz w:val="16"/>
                <w:szCs w:val="16"/>
              </w:rPr>
            </w:pPr>
            <w:r w:rsidRPr="00C63832">
              <w:rPr>
                <w:sz w:val="16"/>
                <w:szCs w:val="16"/>
              </w:rPr>
              <w:t>Коняев Э.И.</w:t>
            </w:r>
          </w:p>
        </w:tc>
        <w:tc>
          <w:tcPr>
            <w:tcW w:w="2270" w:type="dxa"/>
            <w:tcBorders>
              <w:left w:val="nil"/>
              <w:right w:val="single" w:sz="4" w:space="0" w:color="auto"/>
            </w:tcBorders>
          </w:tcPr>
          <w:p w:rsidR="00C63832" w:rsidRPr="00C63832" w:rsidRDefault="00C63832" w:rsidP="00F75580">
            <w:pPr>
              <w:pStyle w:val="ConsPlusNormal"/>
              <w:spacing w:line="264" w:lineRule="auto"/>
              <w:ind w:firstLine="0"/>
              <w:contextualSpacing/>
              <w:jc w:val="both"/>
              <w:rPr>
                <w:sz w:val="16"/>
                <w:szCs w:val="16"/>
              </w:rPr>
            </w:pPr>
            <w:r w:rsidRPr="00C63832">
              <w:rPr>
                <w:sz w:val="16"/>
                <w:szCs w:val="16"/>
              </w:rPr>
              <w:t>_____________</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(подпись)</w:t>
            </w:r>
          </w:p>
        </w:tc>
        <w:tc>
          <w:tcPr>
            <w:tcW w:w="2267" w:type="dxa"/>
            <w:tcBorders>
              <w:left w:val="single" w:sz="4" w:space="0" w:color="auto"/>
              <w:right w:val="nil"/>
            </w:tcBorders>
          </w:tcPr>
          <w:p w:rsidR="00C63832" w:rsidRPr="00C63832" w:rsidRDefault="00C63832" w:rsidP="00F75580">
            <w:pPr>
              <w:pStyle w:val="ConsPlusNormal"/>
              <w:spacing w:line="264" w:lineRule="auto"/>
              <w:ind w:firstLine="0"/>
              <w:contextualSpacing/>
              <w:jc w:val="both"/>
              <w:rPr>
                <w:sz w:val="16"/>
                <w:szCs w:val="16"/>
              </w:rPr>
            </w:pPr>
            <w:proofErr w:type="spellStart"/>
            <w:r w:rsidRPr="00C63832">
              <w:rPr>
                <w:sz w:val="16"/>
                <w:szCs w:val="16"/>
              </w:rPr>
              <w:t>Барлуков</w:t>
            </w:r>
            <w:proofErr w:type="spellEnd"/>
            <w:r w:rsidRPr="00C63832">
              <w:rPr>
                <w:sz w:val="16"/>
                <w:szCs w:val="16"/>
              </w:rPr>
              <w:t xml:space="preserve"> В.А..</w:t>
            </w:r>
          </w:p>
          <w:p w:rsidR="00C63832" w:rsidRPr="00C63832" w:rsidRDefault="00C63832" w:rsidP="00F75580">
            <w:pPr>
              <w:pStyle w:val="ConsPlusNormal"/>
              <w:spacing w:line="264" w:lineRule="auto"/>
              <w:contextualSpacing/>
              <w:jc w:val="both"/>
              <w:rPr>
                <w:sz w:val="16"/>
                <w:szCs w:val="16"/>
              </w:rPr>
            </w:pPr>
          </w:p>
        </w:tc>
        <w:tc>
          <w:tcPr>
            <w:tcW w:w="2271" w:type="dxa"/>
            <w:tcBorders>
              <w:left w:val="nil"/>
              <w:right w:val="single" w:sz="4" w:space="0" w:color="auto"/>
            </w:tcBorders>
          </w:tcPr>
          <w:p w:rsidR="00C63832" w:rsidRPr="00C63832" w:rsidRDefault="00C63832" w:rsidP="00F75580">
            <w:pPr>
              <w:pStyle w:val="ConsPlusNormal"/>
              <w:spacing w:line="264" w:lineRule="auto"/>
              <w:ind w:firstLine="0"/>
              <w:contextualSpacing/>
              <w:jc w:val="both"/>
              <w:rPr>
                <w:sz w:val="16"/>
                <w:szCs w:val="16"/>
              </w:rPr>
            </w:pPr>
            <w:r w:rsidRPr="00C63832">
              <w:rPr>
                <w:sz w:val="16"/>
                <w:szCs w:val="16"/>
              </w:rPr>
              <w:t>_____________</w:t>
            </w:r>
          </w:p>
          <w:p w:rsidR="00C63832" w:rsidRPr="00C63832" w:rsidRDefault="00C63832" w:rsidP="00F75580">
            <w:pPr>
              <w:pStyle w:val="ConsPlusNormal"/>
              <w:spacing w:line="264" w:lineRule="auto"/>
              <w:ind w:firstLine="540"/>
              <w:contextualSpacing/>
              <w:jc w:val="both"/>
              <w:rPr>
                <w:sz w:val="16"/>
                <w:szCs w:val="16"/>
              </w:rPr>
            </w:pPr>
            <w:r w:rsidRPr="00C63832">
              <w:rPr>
                <w:sz w:val="16"/>
                <w:szCs w:val="16"/>
              </w:rPr>
              <w:t>(подпись)</w:t>
            </w:r>
          </w:p>
        </w:tc>
      </w:tr>
    </w:tbl>
    <w:p w:rsidR="00C63832" w:rsidRPr="00C63832" w:rsidRDefault="00C63832" w:rsidP="00C63832">
      <w:pPr>
        <w:suppressAutoHyphens/>
        <w:autoSpaceDE w:val="0"/>
        <w:autoSpaceDN w:val="0"/>
        <w:adjustRightInd w:val="0"/>
        <w:rPr>
          <w:b/>
          <w:bCs/>
          <w:sz w:val="16"/>
          <w:szCs w:val="16"/>
        </w:rPr>
      </w:pPr>
    </w:p>
    <w:p w:rsidR="00C63832" w:rsidRPr="00C63832" w:rsidRDefault="00C63832" w:rsidP="00C63832">
      <w:pPr>
        <w:spacing w:after="0"/>
        <w:jc w:val="center"/>
        <w:rPr>
          <w:sz w:val="16"/>
          <w:szCs w:val="16"/>
        </w:rPr>
      </w:pPr>
      <w:r w:rsidRPr="00C63832">
        <w:rPr>
          <w:rFonts w:ascii="Arial" w:hAnsi="Arial" w:cs="Arial"/>
          <w:b/>
          <w:bCs/>
          <w:kern w:val="28"/>
          <w:sz w:val="16"/>
          <w:szCs w:val="16"/>
        </w:rPr>
        <w:t>19.05.2020 г. № 79</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РОССИЙСКАЯ ФЕДЕРАЦИЯ</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ИРКУТСКАЯ ОБЛАСТЬ</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«БОХАНСКИЙРАЙОН»</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«ХОХОРСК»</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ДУМА</w:t>
      </w:r>
    </w:p>
    <w:p w:rsidR="00C63832" w:rsidRPr="00C63832" w:rsidRDefault="00C63832" w:rsidP="00C63832">
      <w:pPr>
        <w:suppressAutoHyphens/>
        <w:autoSpaceDE w:val="0"/>
        <w:autoSpaceDN w:val="0"/>
        <w:adjustRightInd w:val="0"/>
        <w:rPr>
          <w:b/>
          <w:bCs/>
          <w:sz w:val="16"/>
          <w:szCs w:val="16"/>
        </w:rPr>
      </w:pPr>
    </w:p>
    <w:p w:rsidR="00C63832" w:rsidRPr="00C63832" w:rsidRDefault="00C63832" w:rsidP="00C63832">
      <w:pPr>
        <w:suppressAutoHyphens/>
        <w:autoSpaceDE w:val="0"/>
        <w:autoSpaceDN w:val="0"/>
        <w:adjustRightInd w:val="0"/>
        <w:spacing w:after="0" w:line="240" w:lineRule="auto"/>
        <w:jc w:val="center"/>
        <w:rPr>
          <w:rFonts w:ascii="Arial" w:hAnsi="Arial" w:cs="Arial"/>
          <w:b/>
          <w:bCs/>
          <w:sz w:val="16"/>
          <w:szCs w:val="16"/>
        </w:rPr>
      </w:pPr>
      <w:r w:rsidRPr="00C63832">
        <w:rPr>
          <w:rFonts w:ascii="Arial" w:hAnsi="Arial" w:cs="Arial"/>
          <w:b/>
          <w:bCs/>
          <w:sz w:val="16"/>
          <w:szCs w:val="16"/>
        </w:rPr>
        <w:t>ОБ УТВЕРЖДЕНИИ ПОРЯДКА ПРИНЯТИЯ РЕШЕНИЯ</w:t>
      </w:r>
      <w:r w:rsidRPr="00C63832">
        <w:rPr>
          <w:rFonts w:ascii="Arial" w:hAnsi="Arial" w:cs="Arial"/>
          <w:b/>
          <w:bCs/>
          <w:sz w:val="16"/>
          <w:szCs w:val="16"/>
        </w:rPr>
        <w:br/>
        <w:t>О ПРИМЕНЕНИИ К ДЕПУТАТУ ПРЕДСТАВИТЕЛЬНОГО ОРГАНА  МУНИЦИПАЛЬНОГО ОБРАЗОВАНИЯ «ХОХОРСК»</w:t>
      </w:r>
      <w:r w:rsidRPr="00C63832">
        <w:rPr>
          <w:rFonts w:ascii="Arial" w:hAnsi="Arial" w:cs="Arial"/>
          <w:b/>
          <w:i/>
          <w:sz w:val="16"/>
          <w:szCs w:val="16"/>
        </w:rPr>
        <w:t xml:space="preserve">, </w:t>
      </w:r>
      <w:r w:rsidRPr="00C63832">
        <w:rPr>
          <w:rFonts w:ascii="Arial" w:hAnsi="Arial" w:cs="Arial"/>
          <w:b/>
          <w:bCs/>
          <w:sz w:val="16"/>
          <w:szCs w:val="16"/>
        </w:rPr>
        <w:t xml:space="preserve">ГЛАВЕ МУНИЦИПАЛЬНОГО ОБРАЗОВАНИЯ «ХОХОРСК» МЕР ОТВЕТСТВЕННОСТИ, УКАЗАННЫХ </w:t>
      </w:r>
    </w:p>
    <w:p w:rsidR="00C63832" w:rsidRPr="00C63832" w:rsidRDefault="00C63832" w:rsidP="00C63832">
      <w:pPr>
        <w:suppressAutoHyphens/>
        <w:autoSpaceDE w:val="0"/>
        <w:autoSpaceDN w:val="0"/>
        <w:adjustRightInd w:val="0"/>
        <w:spacing w:after="0" w:line="240" w:lineRule="auto"/>
        <w:jc w:val="center"/>
        <w:rPr>
          <w:rFonts w:ascii="Arial" w:hAnsi="Arial" w:cs="Arial"/>
          <w:b/>
          <w:sz w:val="16"/>
          <w:szCs w:val="16"/>
        </w:rPr>
      </w:pPr>
      <w:r w:rsidRPr="00C63832">
        <w:rPr>
          <w:rFonts w:ascii="Arial" w:hAnsi="Arial" w:cs="Arial"/>
          <w:b/>
          <w:bCs/>
          <w:sz w:val="16"/>
          <w:szCs w:val="16"/>
        </w:rPr>
        <w:t>В ЧАСТИ 7</w:t>
      </w:r>
      <w:r w:rsidRPr="00C63832">
        <w:rPr>
          <w:rFonts w:ascii="Arial" w:hAnsi="Arial" w:cs="Arial"/>
          <w:b/>
          <w:kern w:val="2"/>
          <w:sz w:val="16"/>
          <w:szCs w:val="16"/>
          <w:vertAlign w:val="superscript"/>
        </w:rPr>
        <w:t>3-1</w:t>
      </w:r>
      <w:r w:rsidRPr="00C63832">
        <w:rPr>
          <w:rFonts w:ascii="Arial" w:hAnsi="Arial" w:cs="Arial"/>
          <w:b/>
          <w:sz w:val="16"/>
          <w:szCs w:val="16"/>
        </w:rPr>
        <w:t xml:space="preserve"> СТАТЬИ 40 ФЕДЕРАЛЬНОГО ЗАКОНА</w:t>
      </w:r>
      <w:r w:rsidRPr="00C63832">
        <w:rPr>
          <w:rFonts w:ascii="Arial" w:hAnsi="Arial" w:cs="Arial"/>
          <w:b/>
          <w:sz w:val="16"/>
          <w:szCs w:val="16"/>
        </w:rPr>
        <w:br/>
        <w:t>ОТ 6 ОКТЯБРЯ 2003 ГОДА № 131-ФЗ «ОБ ОБЩИХ</w:t>
      </w:r>
      <w:r w:rsidRPr="00C63832">
        <w:rPr>
          <w:rFonts w:ascii="Arial" w:hAnsi="Arial" w:cs="Arial"/>
          <w:b/>
          <w:sz w:val="16"/>
          <w:szCs w:val="16"/>
        </w:rPr>
        <w:br/>
        <w:t>ПРИНЦИПАХ ОРГАНИЗАЦИИ МЕСТНОГО</w:t>
      </w:r>
      <w:r w:rsidRPr="00C63832">
        <w:rPr>
          <w:rFonts w:ascii="Arial" w:hAnsi="Arial" w:cs="Arial"/>
          <w:b/>
          <w:sz w:val="16"/>
          <w:szCs w:val="16"/>
        </w:rPr>
        <w:br/>
        <w:t>САМОУПРАВЛЕНИЯ В РОССИЙСКОЙ ФЕДЕРАЦИИ»</w:t>
      </w:r>
    </w:p>
    <w:p w:rsidR="00C63832" w:rsidRPr="00C63832" w:rsidRDefault="00C63832" w:rsidP="00C63832">
      <w:pPr>
        <w:suppressAutoHyphens/>
        <w:autoSpaceDE w:val="0"/>
        <w:autoSpaceDN w:val="0"/>
        <w:adjustRightInd w:val="0"/>
        <w:jc w:val="center"/>
        <w:rPr>
          <w:sz w:val="16"/>
          <w:szCs w:val="16"/>
        </w:rPr>
      </w:pPr>
    </w:p>
    <w:p w:rsidR="00C63832" w:rsidRPr="00C63832" w:rsidRDefault="00C63832" w:rsidP="00C63832">
      <w:pPr>
        <w:suppressAutoHyphens/>
        <w:autoSpaceDE w:val="0"/>
        <w:autoSpaceDN w:val="0"/>
        <w:adjustRightInd w:val="0"/>
        <w:ind w:firstLine="709"/>
        <w:jc w:val="both"/>
        <w:rPr>
          <w:rFonts w:ascii="Arial" w:hAnsi="Arial" w:cs="Arial"/>
          <w:sz w:val="16"/>
          <w:szCs w:val="16"/>
        </w:rPr>
      </w:pPr>
      <w:proofErr w:type="gramStart"/>
      <w:r w:rsidRPr="00C63832">
        <w:rPr>
          <w:rFonts w:ascii="Arial" w:hAnsi="Arial" w:cs="Arial"/>
          <w:sz w:val="16"/>
          <w:szCs w:val="16"/>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C63832">
        <w:rPr>
          <w:rFonts w:ascii="Arial" w:hAnsi="Arial" w:cs="Arial"/>
          <w:bCs/>
          <w:sz w:val="16"/>
          <w:szCs w:val="16"/>
        </w:rPr>
        <w:t xml:space="preserve"> 7</w:t>
      </w:r>
      <w:r w:rsidRPr="00C63832">
        <w:rPr>
          <w:rFonts w:ascii="Arial" w:hAnsi="Arial" w:cs="Arial"/>
          <w:kern w:val="2"/>
          <w:sz w:val="16"/>
          <w:szCs w:val="16"/>
          <w:vertAlign w:val="superscript"/>
        </w:rPr>
        <w:t>3-2</w:t>
      </w:r>
      <w:r w:rsidRPr="00C63832">
        <w:rPr>
          <w:rFonts w:ascii="Arial" w:hAnsi="Arial" w:cs="Arial"/>
          <w:sz w:val="16"/>
          <w:szCs w:val="16"/>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C63832">
        <w:rPr>
          <w:rFonts w:ascii="Arial" w:hAnsi="Arial" w:cs="Arial"/>
          <w:bCs/>
          <w:iCs/>
          <w:sz w:val="16"/>
          <w:szCs w:val="16"/>
        </w:rPr>
        <w:t>с</w:t>
      </w:r>
      <w:r w:rsidRPr="00C63832">
        <w:rPr>
          <w:rFonts w:ascii="Arial" w:hAnsi="Arial" w:cs="Arial"/>
          <w:sz w:val="16"/>
          <w:szCs w:val="16"/>
        </w:rPr>
        <w:t>татьями 29,31 Устава МО «Хохорск</w:t>
      </w:r>
      <w:proofErr w:type="gramEnd"/>
      <w:r w:rsidRPr="00C63832">
        <w:rPr>
          <w:rFonts w:ascii="Arial" w:hAnsi="Arial" w:cs="Arial"/>
          <w:sz w:val="16"/>
          <w:szCs w:val="16"/>
        </w:rPr>
        <w:t>» Дума муниципального образования «Хохорск»</w:t>
      </w:r>
    </w:p>
    <w:p w:rsidR="00C63832" w:rsidRPr="00C63832" w:rsidRDefault="00C63832" w:rsidP="00C63832">
      <w:pPr>
        <w:suppressAutoHyphens/>
        <w:autoSpaceDE w:val="0"/>
        <w:autoSpaceDN w:val="0"/>
        <w:adjustRightInd w:val="0"/>
        <w:ind w:firstLine="709"/>
        <w:jc w:val="center"/>
        <w:rPr>
          <w:rFonts w:ascii="Arial" w:hAnsi="Arial" w:cs="Arial"/>
          <w:sz w:val="16"/>
          <w:szCs w:val="16"/>
        </w:rPr>
      </w:pPr>
      <w:r w:rsidRPr="00C63832">
        <w:rPr>
          <w:rFonts w:ascii="Arial" w:hAnsi="Arial" w:cs="Arial"/>
          <w:sz w:val="16"/>
          <w:szCs w:val="16"/>
        </w:rPr>
        <w:t>РЕШИЛА:</w:t>
      </w:r>
    </w:p>
    <w:p w:rsidR="00C63832" w:rsidRPr="00C63832" w:rsidRDefault="00C63832" w:rsidP="00C63832">
      <w:pPr>
        <w:suppressAutoHyphens/>
        <w:autoSpaceDE w:val="0"/>
        <w:autoSpaceDN w:val="0"/>
        <w:adjustRightInd w:val="0"/>
        <w:spacing w:after="0"/>
        <w:ind w:firstLine="709"/>
        <w:jc w:val="both"/>
        <w:rPr>
          <w:rFonts w:ascii="Arial" w:hAnsi="Arial" w:cs="Arial"/>
          <w:i/>
          <w:sz w:val="16"/>
          <w:szCs w:val="16"/>
        </w:rPr>
      </w:pPr>
      <w:r w:rsidRPr="00C63832">
        <w:rPr>
          <w:rFonts w:ascii="Arial" w:hAnsi="Arial" w:cs="Arial"/>
          <w:sz w:val="16"/>
          <w:szCs w:val="16"/>
        </w:rPr>
        <w:lastRenderedPageBreak/>
        <w:t xml:space="preserve">1. Утвердить Порядок </w:t>
      </w:r>
      <w:r w:rsidRPr="00C63832">
        <w:rPr>
          <w:rFonts w:ascii="Arial" w:hAnsi="Arial" w:cs="Arial"/>
          <w:bCs/>
          <w:sz w:val="16"/>
          <w:szCs w:val="16"/>
        </w:rPr>
        <w:t>принятия решения о применении к депутату Думы муниципального образования</w:t>
      </w:r>
      <w:r w:rsidRPr="00C63832">
        <w:rPr>
          <w:rFonts w:ascii="Arial" w:hAnsi="Arial" w:cs="Arial"/>
          <w:i/>
          <w:sz w:val="16"/>
          <w:szCs w:val="16"/>
        </w:rPr>
        <w:t xml:space="preserve"> </w:t>
      </w:r>
      <w:r w:rsidRPr="00C63832">
        <w:rPr>
          <w:rFonts w:ascii="Arial" w:hAnsi="Arial" w:cs="Arial"/>
          <w:sz w:val="16"/>
          <w:szCs w:val="16"/>
        </w:rPr>
        <w:t>«Хохорск»,</w:t>
      </w:r>
      <w:r w:rsidRPr="00C63832">
        <w:rPr>
          <w:rFonts w:ascii="Arial" w:hAnsi="Arial" w:cs="Arial"/>
          <w:i/>
          <w:sz w:val="16"/>
          <w:szCs w:val="16"/>
        </w:rPr>
        <w:t xml:space="preserve"> </w:t>
      </w:r>
      <w:r w:rsidRPr="00C63832">
        <w:rPr>
          <w:rFonts w:ascii="Arial" w:hAnsi="Arial" w:cs="Arial"/>
          <w:bCs/>
          <w:sz w:val="16"/>
          <w:szCs w:val="16"/>
        </w:rPr>
        <w:t xml:space="preserve">главе муниципального образования </w:t>
      </w:r>
      <w:r w:rsidRPr="00C63832">
        <w:rPr>
          <w:rFonts w:ascii="Arial" w:hAnsi="Arial" w:cs="Arial"/>
          <w:sz w:val="16"/>
          <w:szCs w:val="16"/>
        </w:rPr>
        <w:t>«Хохорск"</w:t>
      </w:r>
      <w:r w:rsidRPr="00C63832">
        <w:rPr>
          <w:rFonts w:ascii="Arial" w:hAnsi="Arial" w:cs="Arial"/>
          <w:bCs/>
          <w:sz w:val="16"/>
          <w:szCs w:val="16"/>
        </w:rPr>
        <w:t xml:space="preserve"> мер ответственности, указанных в части 7</w:t>
      </w:r>
      <w:r w:rsidRPr="00C63832">
        <w:rPr>
          <w:rFonts w:ascii="Arial" w:hAnsi="Arial" w:cs="Arial"/>
          <w:kern w:val="2"/>
          <w:sz w:val="16"/>
          <w:szCs w:val="16"/>
          <w:vertAlign w:val="superscript"/>
        </w:rPr>
        <w:t>3-1</w:t>
      </w:r>
      <w:r w:rsidRPr="00C63832">
        <w:rPr>
          <w:rFonts w:ascii="Arial" w:hAnsi="Arial" w:cs="Arial"/>
          <w:sz w:val="16"/>
          <w:szCs w:val="16"/>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C63832" w:rsidRPr="00C63832" w:rsidRDefault="00C63832" w:rsidP="00C63832">
      <w:pPr>
        <w:suppressAutoHyphens/>
        <w:autoSpaceDE w:val="0"/>
        <w:autoSpaceDN w:val="0"/>
        <w:adjustRightInd w:val="0"/>
        <w:spacing w:after="0"/>
        <w:ind w:firstLine="709"/>
        <w:jc w:val="both"/>
        <w:rPr>
          <w:rFonts w:ascii="Arial" w:hAnsi="Arial" w:cs="Arial"/>
          <w:sz w:val="16"/>
          <w:szCs w:val="16"/>
        </w:rPr>
      </w:pPr>
      <w:r w:rsidRPr="00C63832">
        <w:rPr>
          <w:rFonts w:ascii="Arial" w:hAnsi="Arial" w:cs="Arial"/>
          <w:sz w:val="16"/>
          <w:szCs w:val="16"/>
        </w:rPr>
        <w:t xml:space="preserve">2. </w:t>
      </w:r>
      <w:r w:rsidRPr="00C63832">
        <w:rPr>
          <w:rFonts w:ascii="Arial" w:hAnsi="Arial" w:cs="Arial"/>
          <w:bCs/>
          <w:sz w:val="16"/>
          <w:szCs w:val="16"/>
        </w:rPr>
        <w:t xml:space="preserve">Настоящее решение </w:t>
      </w:r>
      <w:r w:rsidRPr="00C63832">
        <w:rPr>
          <w:rFonts w:ascii="Arial" w:hAnsi="Arial" w:cs="Arial"/>
          <w:sz w:val="16"/>
          <w:szCs w:val="16"/>
        </w:rPr>
        <w:t>опубликовать в Вестнике МО «Хохорск» и на официальном сайте МО «</w:t>
      </w:r>
      <w:proofErr w:type="spellStart"/>
      <w:r w:rsidRPr="00C63832">
        <w:rPr>
          <w:rFonts w:ascii="Arial" w:hAnsi="Arial" w:cs="Arial"/>
          <w:sz w:val="16"/>
          <w:szCs w:val="16"/>
        </w:rPr>
        <w:t>Боханский</w:t>
      </w:r>
      <w:proofErr w:type="spellEnd"/>
      <w:r w:rsidRPr="00C63832">
        <w:rPr>
          <w:rFonts w:ascii="Arial" w:hAnsi="Arial" w:cs="Arial"/>
          <w:sz w:val="16"/>
          <w:szCs w:val="16"/>
        </w:rPr>
        <w:t xml:space="preserve"> район» в информационно – телекоммуникационной сети Интернет.</w:t>
      </w:r>
    </w:p>
    <w:p w:rsidR="00C63832" w:rsidRPr="00C63832" w:rsidRDefault="00C63832" w:rsidP="00C63832">
      <w:pPr>
        <w:pStyle w:val="paragraph"/>
        <w:spacing w:before="0" w:beforeAutospacing="0" w:after="0" w:afterAutospacing="0"/>
        <w:ind w:firstLine="709"/>
        <w:jc w:val="both"/>
        <w:textAlignment w:val="baseline"/>
        <w:rPr>
          <w:rFonts w:ascii="Arial" w:hAnsi="Arial" w:cs="Arial"/>
          <w:sz w:val="16"/>
          <w:szCs w:val="16"/>
        </w:rPr>
      </w:pPr>
      <w:r w:rsidRPr="00C63832">
        <w:rPr>
          <w:rStyle w:val="normaltextrun"/>
          <w:rFonts w:ascii="Arial" w:hAnsi="Arial" w:cs="Arial"/>
          <w:sz w:val="16"/>
          <w:szCs w:val="16"/>
        </w:rPr>
        <w:t>3. Решение вступает в силу со дня опубликования.</w:t>
      </w:r>
      <w:r w:rsidRPr="00C63832">
        <w:rPr>
          <w:rStyle w:val="eop"/>
          <w:rFonts w:ascii="Arial" w:hAnsi="Arial" w:cs="Arial"/>
          <w:sz w:val="16"/>
          <w:szCs w:val="16"/>
        </w:rPr>
        <w:t> </w:t>
      </w:r>
    </w:p>
    <w:p w:rsidR="00C63832" w:rsidRPr="00C63832" w:rsidRDefault="00C63832" w:rsidP="00C63832">
      <w:pPr>
        <w:suppressAutoHyphens/>
        <w:autoSpaceDE w:val="0"/>
        <w:autoSpaceDN w:val="0"/>
        <w:adjustRightInd w:val="0"/>
        <w:spacing w:after="0"/>
        <w:ind w:firstLine="709"/>
        <w:jc w:val="both"/>
        <w:rPr>
          <w:rFonts w:ascii="Arial" w:hAnsi="Arial" w:cs="Arial"/>
          <w:sz w:val="16"/>
          <w:szCs w:val="16"/>
        </w:rPr>
      </w:pPr>
    </w:p>
    <w:p w:rsidR="00C63832" w:rsidRPr="00C63832" w:rsidRDefault="00C63832" w:rsidP="00C63832">
      <w:pPr>
        <w:suppressAutoHyphens/>
        <w:autoSpaceDE w:val="0"/>
        <w:autoSpaceDN w:val="0"/>
        <w:adjustRightInd w:val="0"/>
        <w:ind w:firstLine="709"/>
        <w:jc w:val="both"/>
        <w:rPr>
          <w:rFonts w:ascii="Arial" w:hAnsi="Arial" w:cs="Arial"/>
          <w:sz w:val="16"/>
          <w:szCs w:val="16"/>
        </w:rPr>
      </w:pP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Глава муниципального образования «Хохорск»</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proofErr w:type="spellStart"/>
      <w:r w:rsidRPr="00C63832">
        <w:rPr>
          <w:rFonts w:ascii="Arial" w:hAnsi="Arial" w:cs="Arial"/>
          <w:sz w:val="16"/>
          <w:szCs w:val="16"/>
        </w:rPr>
        <w:t>В.А.Барлуков</w:t>
      </w:r>
      <w:proofErr w:type="spellEnd"/>
    </w:p>
    <w:p w:rsidR="00C63832" w:rsidRDefault="00C63832" w:rsidP="00C63832">
      <w:pPr>
        <w:autoSpaceDE w:val="0"/>
        <w:autoSpaceDN w:val="0"/>
        <w:adjustRightInd w:val="0"/>
        <w:spacing w:after="0" w:line="240" w:lineRule="auto"/>
        <w:rPr>
          <w:sz w:val="16"/>
          <w:szCs w:val="16"/>
        </w:rPr>
      </w:pPr>
    </w:p>
    <w:p w:rsidR="00C63832" w:rsidRPr="00C63832" w:rsidRDefault="00C63832" w:rsidP="00C63832">
      <w:pPr>
        <w:autoSpaceDE w:val="0"/>
        <w:autoSpaceDN w:val="0"/>
        <w:adjustRightInd w:val="0"/>
        <w:spacing w:after="0" w:line="240" w:lineRule="auto"/>
        <w:rPr>
          <w:rFonts w:ascii="Courier New" w:hAnsi="Courier New" w:cs="Courier New"/>
          <w:sz w:val="16"/>
          <w:szCs w:val="16"/>
        </w:rPr>
      </w:pPr>
      <w:r w:rsidRPr="00C63832">
        <w:rPr>
          <w:rFonts w:ascii="Courier New" w:hAnsi="Courier New" w:cs="Courier New"/>
          <w:sz w:val="16"/>
          <w:szCs w:val="16"/>
        </w:rPr>
        <w:t>УТВЕРЖДЕНО</w:t>
      </w:r>
    </w:p>
    <w:p w:rsidR="00C63832" w:rsidRPr="00C63832" w:rsidRDefault="00C63832" w:rsidP="00C63832">
      <w:pPr>
        <w:autoSpaceDE w:val="0"/>
        <w:autoSpaceDN w:val="0"/>
        <w:adjustRightInd w:val="0"/>
        <w:spacing w:after="0" w:line="240" w:lineRule="auto"/>
        <w:rPr>
          <w:rFonts w:ascii="Courier New" w:hAnsi="Courier New" w:cs="Courier New"/>
          <w:sz w:val="16"/>
          <w:szCs w:val="16"/>
        </w:rPr>
      </w:pPr>
      <w:r w:rsidRPr="00C63832">
        <w:rPr>
          <w:rFonts w:ascii="Courier New" w:hAnsi="Courier New" w:cs="Courier New"/>
          <w:sz w:val="16"/>
          <w:szCs w:val="16"/>
        </w:rPr>
        <w:t>решением Думы МО «Хохорск»</w:t>
      </w:r>
    </w:p>
    <w:p w:rsidR="00C63832" w:rsidRPr="00C63832" w:rsidRDefault="00C63832" w:rsidP="00C63832">
      <w:pPr>
        <w:autoSpaceDE w:val="0"/>
        <w:autoSpaceDN w:val="0"/>
        <w:adjustRightInd w:val="0"/>
        <w:spacing w:after="0" w:line="240" w:lineRule="auto"/>
        <w:rPr>
          <w:rFonts w:ascii="Courier New" w:hAnsi="Courier New" w:cs="Courier New"/>
          <w:sz w:val="16"/>
          <w:szCs w:val="16"/>
        </w:rPr>
      </w:pPr>
      <w:r w:rsidRPr="00C63832">
        <w:rPr>
          <w:rFonts w:ascii="Courier New" w:hAnsi="Courier New" w:cs="Courier New"/>
          <w:sz w:val="16"/>
          <w:szCs w:val="16"/>
        </w:rPr>
        <w:t>от 19.05. 2020 г. № 79</w:t>
      </w:r>
    </w:p>
    <w:p w:rsidR="00C63832" w:rsidRPr="00C63832" w:rsidRDefault="00C63832" w:rsidP="00C63832">
      <w:pPr>
        <w:autoSpaceDE w:val="0"/>
        <w:autoSpaceDN w:val="0"/>
        <w:adjustRightInd w:val="0"/>
        <w:jc w:val="center"/>
        <w:rPr>
          <w:b/>
          <w:sz w:val="16"/>
          <w:szCs w:val="16"/>
        </w:rPr>
      </w:pPr>
      <w:bookmarkStart w:id="7" w:name="Par24"/>
      <w:bookmarkStart w:id="8" w:name="Par35"/>
      <w:bookmarkEnd w:id="7"/>
      <w:bookmarkEnd w:id="8"/>
      <w:r w:rsidRPr="00C63832">
        <w:rPr>
          <w:b/>
          <w:sz w:val="16"/>
          <w:szCs w:val="16"/>
        </w:rPr>
        <w:t>ПОРЯДОК</w:t>
      </w:r>
    </w:p>
    <w:p w:rsidR="00C63832" w:rsidRPr="00C63832" w:rsidRDefault="00C63832" w:rsidP="00C63832">
      <w:pPr>
        <w:autoSpaceDE w:val="0"/>
        <w:autoSpaceDN w:val="0"/>
        <w:adjustRightInd w:val="0"/>
        <w:jc w:val="center"/>
        <w:rPr>
          <w:rFonts w:ascii="Arial" w:hAnsi="Arial" w:cs="Arial"/>
          <w:b/>
          <w:sz w:val="16"/>
          <w:szCs w:val="16"/>
        </w:rPr>
      </w:pPr>
      <w:r w:rsidRPr="00C63832">
        <w:rPr>
          <w:rFonts w:ascii="Arial" w:hAnsi="Arial" w:cs="Arial"/>
          <w:b/>
          <w:bCs/>
          <w:sz w:val="16"/>
          <w:szCs w:val="16"/>
        </w:rPr>
        <w:t>ПРИНЯТИЯ РЕШЕНИЯ О ПРИМЕНЕНИИ К ДЕПУТАТУ ДУМЫ МУНИЦИПАЛЬНОГО ОБРАЗОВАНИЯ</w:t>
      </w:r>
      <w:r w:rsidRPr="00C63832">
        <w:rPr>
          <w:rFonts w:ascii="Arial" w:hAnsi="Arial" w:cs="Arial"/>
          <w:b/>
          <w:sz w:val="16"/>
          <w:szCs w:val="16"/>
        </w:rPr>
        <w:t xml:space="preserve"> «ХОХОРСК», </w:t>
      </w:r>
      <w:r w:rsidRPr="00C63832">
        <w:rPr>
          <w:rFonts w:ascii="Arial" w:hAnsi="Arial" w:cs="Arial"/>
          <w:b/>
          <w:bCs/>
          <w:sz w:val="16"/>
          <w:szCs w:val="16"/>
        </w:rPr>
        <w:t xml:space="preserve"> ГЛАВЕ МУНИЦИПАЛЬНОГО ОБРАЗОВАНИЯ </w:t>
      </w:r>
      <w:r w:rsidRPr="00C63832">
        <w:rPr>
          <w:rFonts w:ascii="Arial" w:hAnsi="Arial" w:cs="Arial"/>
          <w:b/>
          <w:sz w:val="16"/>
          <w:szCs w:val="16"/>
        </w:rPr>
        <w:t>«ХОХОРСК»</w:t>
      </w:r>
      <w:r w:rsidRPr="00C63832">
        <w:rPr>
          <w:rFonts w:ascii="Arial" w:hAnsi="Arial" w:cs="Arial"/>
          <w:b/>
          <w:bCs/>
          <w:sz w:val="16"/>
          <w:szCs w:val="16"/>
        </w:rPr>
        <w:t xml:space="preserve"> МЕР ОТВЕТСТВЕННОСТИ, УКАЗАННЫХ В ЧАСТИ 7</w:t>
      </w:r>
      <w:r w:rsidRPr="00C63832">
        <w:rPr>
          <w:rFonts w:ascii="Arial" w:hAnsi="Arial" w:cs="Arial"/>
          <w:b/>
          <w:kern w:val="2"/>
          <w:sz w:val="16"/>
          <w:szCs w:val="16"/>
          <w:vertAlign w:val="superscript"/>
        </w:rPr>
        <w:t>3-1</w:t>
      </w:r>
      <w:r w:rsidRPr="00C63832">
        <w:rPr>
          <w:rFonts w:ascii="Arial" w:hAnsi="Arial" w:cs="Arial"/>
          <w:b/>
          <w:sz w:val="16"/>
          <w:szCs w:val="16"/>
        </w:rPr>
        <w:t xml:space="preserve"> СТАТЬИ 40 ФЕДЕРАЛЬНОГО ЗАКОНА ОТ 6 ОКТЯБРЯ 2003 ГОДА № 131-ФЗ «ОБ ОБЩИХ ПРИНЦИПАХ ОРГАНИЗАЦИИ МЕСТНОГО САМОУПРАВЛЕНИЯ </w:t>
      </w:r>
      <w:r w:rsidRPr="00C63832">
        <w:rPr>
          <w:rFonts w:ascii="Arial" w:hAnsi="Arial" w:cs="Arial"/>
          <w:b/>
          <w:sz w:val="16"/>
          <w:szCs w:val="16"/>
        </w:rPr>
        <w:br/>
        <w:t>В РОССИЙСКОЙ ФЕДЕРАЦИИ»</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 xml:space="preserve">1. </w:t>
      </w:r>
      <w:proofErr w:type="gramStart"/>
      <w:r w:rsidRPr="00C63832">
        <w:rPr>
          <w:rFonts w:ascii="Arial" w:hAnsi="Arial" w:cs="Arial"/>
          <w:sz w:val="16"/>
          <w:szCs w:val="16"/>
        </w:rPr>
        <w:t>Настоящий Порядок 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C63832">
        <w:rPr>
          <w:rFonts w:ascii="Arial" w:hAnsi="Arial" w:cs="Arial"/>
          <w:sz w:val="16"/>
          <w:szCs w:val="16"/>
        </w:rPr>
        <w:t xml:space="preserve"> </w:t>
      </w:r>
      <w:proofErr w:type="gramStart"/>
      <w:r w:rsidRPr="00C63832">
        <w:rPr>
          <w:rFonts w:ascii="Arial" w:hAnsi="Arial" w:cs="Arial"/>
          <w:sz w:val="16"/>
          <w:szCs w:val="16"/>
        </w:rPr>
        <w:t xml:space="preserve">должностному лицу местного самоуправления отдельных мер ответственности» (далее – Закон Иркутской области № 5-ОЗ), Уставом муниципального образования «Хохорск», устанавливает порядок </w:t>
      </w:r>
      <w:r w:rsidRPr="00C63832">
        <w:rPr>
          <w:rFonts w:ascii="Arial" w:hAnsi="Arial" w:cs="Arial"/>
          <w:bCs/>
          <w:sz w:val="16"/>
          <w:szCs w:val="16"/>
        </w:rPr>
        <w:t>принятия решения о применении к депутату Думы муниципального образования</w:t>
      </w:r>
      <w:r w:rsidRPr="00C63832">
        <w:rPr>
          <w:rFonts w:ascii="Arial" w:hAnsi="Arial" w:cs="Arial"/>
          <w:sz w:val="16"/>
          <w:szCs w:val="16"/>
        </w:rPr>
        <w:t xml:space="preserve"> «Хохорск»  (далее – депутат)</w:t>
      </w:r>
      <w:r w:rsidRPr="00C63832">
        <w:rPr>
          <w:rStyle w:val="a8"/>
          <w:sz w:val="16"/>
          <w:szCs w:val="16"/>
        </w:rPr>
        <w:footnoteReference w:id="1"/>
      </w:r>
      <w:r w:rsidRPr="00C63832">
        <w:rPr>
          <w:rFonts w:ascii="Arial" w:hAnsi="Arial" w:cs="Arial"/>
          <w:sz w:val="16"/>
          <w:szCs w:val="16"/>
        </w:rPr>
        <w:t xml:space="preserve"> </w:t>
      </w:r>
      <w:r w:rsidRPr="00C63832">
        <w:rPr>
          <w:rFonts w:ascii="Arial" w:hAnsi="Arial" w:cs="Arial"/>
          <w:bCs/>
          <w:sz w:val="16"/>
          <w:szCs w:val="16"/>
        </w:rPr>
        <w:t>мер ответственности, указанных в части 7</w:t>
      </w:r>
      <w:r w:rsidRPr="00C63832">
        <w:rPr>
          <w:rFonts w:ascii="Arial" w:hAnsi="Arial" w:cs="Arial"/>
          <w:kern w:val="2"/>
          <w:sz w:val="16"/>
          <w:szCs w:val="16"/>
          <w:vertAlign w:val="superscript"/>
        </w:rPr>
        <w:t>3-1</w:t>
      </w:r>
      <w:r w:rsidRPr="00C63832">
        <w:rPr>
          <w:rFonts w:ascii="Arial" w:hAnsi="Arial" w:cs="Arial"/>
          <w:sz w:val="16"/>
          <w:szCs w:val="16"/>
        </w:rPr>
        <w:t xml:space="preserve"> статьи 40 Федерального закона № 131-ФЗ, </w:t>
      </w:r>
      <w:r w:rsidRPr="00C63832">
        <w:rPr>
          <w:rFonts w:ascii="Arial" w:hAnsi="Arial" w:cs="Arial"/>
          <w:bCs/>
          <w:sz w:val="16"/>
          <w:szCs w:val="16"/>
        </w:rPr>
        <w:t xml:space="preserve">к главе муниципального образования </w:t>
      </w:r>
      <w:r w:rsidRPr="00C63832">
        <w:rPr>
          <w:rFonts w:ascii="Arial" w:hAnsi="Arial" w:cs="Arial"/>
          <w:sz w:val="16"/>
          <w:szCs w:val="16"/>
        </w:rPr>
        <w:t xml:space="preserve">«Хохорск»   (далее – глава муниципального образования) меры ответственности, указанной пунктом 1 </w:t>
      </w:r>
      <w:r w:rsidRPr="00C63832">
        <w:rPr>
          <w:rFonts w:ascii="Arial" w:hAnsi="Arial" w:cs="Arial"/>
          <w:bCs/>
          <w:sz w:val="16"/>
          <w:szCs w:val="16"/>
        </w:rPr>
        <w:t>части 7</w:t>
      </w:r>
      <w:r w:rsidRPr="00C63832">
        <w:rPr>
          <w:rFonts w:ascii="Arial" w:hAnsi="Arial" w:cs="Arial"/>
          <w:kern w:val="2"/>
          <w:sz w:val="16"/>
          <w:szCs w:val="16"/>
          <w:vertAlign w:val="superscript"/>
        </w:rPr>
        <w:t>3-1</w:t>
      </w:r>
      <w:r w:rsidRPr="00C63832">
        <w:rPr>
          <w:rFonts w:ascii="Arial" w:hAnsi="Arial" w:cs="Arial"/>
          <w:sz w:val="16"/>
          <w:szCs w:val="16"/>
        </w:rPr>
        <w:t xml:space="preserve"> статьи 40 Федерального</w:t>
      </w:r>
      <w:proofErr w:type="gramEnd"/>
      <w:r w:rsidRPr="00C63832">
        <w:rPr>
          <w:rFonts w:ascii="Arial" w:hAnsi="Arial" w:cs="Arial"/>
          <w:sz w:val="16"/>
          <w:szCs w:val="16"/>
        </w:rPr>
        <w:t xml:space="preserve"> закона № 131-ФЗ. </w:t>
      </w:r>
    </w:p>
    <w:p w:rsidR="00C63832" w:rsidRPr="00C63832" w:rsidRDefault="00C63832" w:rsidP="00C63832">
      <w:pPr>
        <w:suppressAutoHyphens/>
        <w:autoSpaceDE w:val="0"/>
        <w:autoSpaceDN w:val="0"/>
        <w:adjustRightInd w:val="0"/>
        <w:spacing w:after="0"/>
        <w:ind w:firstLine="709"/>
        <w:jc w:val="both"/>
        <w:rPr>
          <w:rFonts w:ascii="Arial" w:hAnsi="Arial" w:cs="Arial"/>
          <w:sz w:val="16"/>
          <w:szCs w:val="16"/>
        </w:rPr>
      </w:pPr>
      <w:r w:rsidRPr="00C63832">
        <w:rPr>
          <w:rFonts w:ascii="Arial" w:hAnsi="Arial" w:cs="Arial"/>
          <w:sz w:val="16"/>
          <w:szCs w:val="16"/>
        </w:rPr>
        <w:t>2. Меры ответственности,</w:t>
      </w:r>
      <w:r w:rsidRPr="00C63832">
        <w:rPr>
          <w:rFonts w:ascii="Arial" w:hAnsi="Arial" w:cs="Arial"/>
          <w:bCs/>
          <w:sz w:val="16"/>
          <w:szCs w:val="16"/>
        </w:rPr>
        <w:t xml:space="preserve"> указанные в части 7</w:t>
      </w:r>
      <w:r w:rsidRPr="00C63832">
        <w:rPr>
          <w:rFonts w:ascii="Arial" w:hAnsi="Arial" w:cs="Arial"/>
          <w:kern w:val="2"/>
          <w:sz w:val="16"/>
          <w:szCs w:val="16"/>
          <w:vertAlign w:val="superscript"/>
        </w:rPr>
        <w:t>3-1</w:t>
      </w:r>
      <w:r w:rsidRPr="00C63832">
        <w:rPr>
          <w:rFonts w:ascii="Arial" w:hAnsi="Arial" w:cs="Arial"/>
          <w:sz w:val="16"/>
          <w:szCs w:val="16"/>
        </w:rPr>
        <w:t xml:space="preserve"> статьи 40 Федерального закона № 131-ФЗ (далее – меры ответственности), применяются к </w:t>
      </w:r>
      <w:r w:rsidRPr="00C63832">
        <w:rPr>
          <w:rFonts w:ascii="Arial" w:hAnsi="Arial" w:cs="Arial"/>
          <w:bCs/>
          <w:sz w:val="16"/>
          <w:szCs w:val="16"/>
        </w:rPr>
        <w:t>главе муниципального образования</w:t>
      </w:r>
      <w:r w:rsidRPr="00C63832">
        <w:rPr>
          <w:rFonts w:ascii="Arial" w:hAnsi="Arial" w:cs="Arial"/>
          <w:sz w:val="16"/>
          <w:szCs w:val="16"/>
        </w:rPr>
        <w:t xml:space="preserve">, </w:t>
      </w:r>
      <w:r w:rsidRPr="00C63832">
        <w:rPr>
          <w:rFonts w:ascii="Arial" w:hAnsi="Arial" w:cs="Arial"/>
          <w:bCs/>
          <w:sz w:val="16"/>
          <w:szCs w:val="16"/>
        </w:rPr>
        <w:t xml:space="preserve">депутату Думы, </w:t>
      </w:r>
      <w:r w:rsidRPr="00C63832">
        <w:rPr>
          <w:rFonts w:ascii="Arial" w:hAnsi="Arial" w:cs="Arial"/>
          <w:sz w:val="16"/>
          <w:szCs w:val="16"/>
        </w:rPr>
        <w:t>в порядке, установленном Законом Иркутской области № 5-ОЗ, с учетом особенностей, предусмотренных настоящим Порядком.</w:t>
      </w:r>
    </w:p>
    <w:p w:rsidR="00C63832" w:rsidRPr="00C63832" w:rsidRDefault="00C63832" w:rsidP="00C63832">
      <w:pPr>
        <w:suppressAutoHyphens/>
        <w:autoSpaceDE w:val="0"/>
        <w:autoSpaceDN w:val="0"/>
        <w:adjustRightInd w:val="0"/>
        <w:spacing w:after="0"/>
        <w:ind w:firstLine="709"/>
        <w:jc w:val="both"/>
        <w:rPr>
          <w:rFonts w:ascii="Arial" w:hAnsi="Arial" w:cs="Arial"/>
          <w:sz w:val="16"/>
          <w:szCs w:val="16"/>
        </w:rPr>
      </w:pPr>
      <w:bookmarkStart w:id="9" w:name="Par47"/>
      <w:bookmarkEnd w:id="9"/>
      <w:r w:rsidRPr="00C63832">
        <w:rPr>
          <w:rFonts w:ascii="Arial" w:hAnsi="Arial" w:cs="Arial"/>
          <w:sz w:val="16"/>
          <w:szCs w:val="16"/>
        </w:rPr>
        <w:t xml:space="preserve">3. </w:t>
      </w:r>
      <w:proofErr w:type="gramStart"/>
      <w:r w:rsidRPr="00C63832">
        <w:rPr>
          <w:rFonts w:ascii="Arial" w:hAnsi="Arial" w:cs="Arial"/>
          <w:sz w:val="16"/>
          <w:szCs w:val="16"/>
        </w:rPr>
        <w:t>Решение Думы муниципального образования «Хохорск»</w:t>
      </w:r>
      <w:r w:rsidRPr="00C63832">
        <w:rPr>
          <w:rFonts w:ascii="Arial" w:hAnsi="Arial" w:cs="Arial"/>
          <w:i/>
          <w:sz w:val="16"/>
          <w:szCs w:val="16"/>
        </w:rPr>
        <w:t xml:space="preserve"> </w:t>
      </w:r>
      <w:r w:rsidRPr="00C63832">
        <w:rPr>
          <w:rFonts w:ascii="Arial" w:hAnsi="Arial" w:cs="Arial"/>
          <w:sz w:val="16"/>
          <w:szCs w:val="16"/>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C63832">
        <w:rPr>
          <w:rFonts w:ascii="Arial" w:eastAsia="Calibri" w:hAnsi="Arial" w:cs="Arial"/>
          <w:sz w:val="16"/>
          <w:szCs w:val="16"/>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C63832">
        <w:rPr>
          <w:rFonts w:ascii="Arial" w:eastAsia="Calibri" w:hAnsi="Arial" w:cs="Arial"/>
          <w:sz w:val="16"/>
          <w:szCs w:val="16"/>
        </w:rPr>
        <w:t xml:space="preserve">, об имуществе и обязательствах имущественного характера и проверке достоверности и </w:t>
      </w:r>
      <w:proofErr w:type="gramStart"/>
      <w:r w:rsidRPr="00C63832">
        <w:rPr>
          <w:rFonts w:ascii="Arial" w:eastAsia="Calibri" w:hAnsi="Arial" w:cs="Arial"/>
          <w:sz w:val="16"/>
          <w:szCs w:val="16"/>
        </w:rPr>
        <w:t>полноты</w:t>
      </w:r>
      <w:proofErr w:type="gramEnd"/>
      <w:r w:rsidRPr="00C63832">
        <w:rPr>
          <w:rFonts w:ascii="Arial" w:eastAsia="Calibri" w:hAnsi="Arial" w:cs="Arial"/>
          <w:sz w:val="16"/>
          <w:szCs w:val="16"/>
        </w:rPr>
        <w:t xml:space="preserve"> представленных ими сведений о доходах, </w:t>
      </w:r>
      <w:r w:rsidRPr="00C63832">
        <w:rPr>
          <w:rFonts w:ascii="Arial" w:eastAsia="Calibri" w:hAnsi="Arial" w:cs="Arial"/>
          <w:sz w:val="16"/>
          <w:szCs w:val="16"/>
        </w:rPr>
        <w:lastRenderedPageBreak/>
        <w:t xml:space="preserve">расходах, об имуществе и обязательствах имущественного характера» (далее – заявление Губернатора Иркутской области). </w:t>
      </w:r>
    </w:p>
    <w:p w:rsidR="00C63832" w:rsidRPr="00C63832" w:rsidRDefault="00C63832" w:rsidP="00C63832">
      <w:pPr>
        <w:suppressAutoHyphens/>
        <w:autoSpaceDE w:val="0"/>
        <w:autoSpaceDN w:val="0"/>
        <w:adjustRightInd w:val="0"/>
        <w:ind w:firstLine="709"/>
        <w:jc w:val="both"/>
        <w:rPr>
          <w:rFonts w:ascii="Arial" w:hAnsi="Arial" w:cs="Arial"/>
          <w:sz w:val="16"/>
          <w:szCs w:val="16"/>
        </w:rPr>
      </w:pPr>
      <w:r w:rsidRPr="00C63832">
        <w:rPr>
          <w:rFonts w:ascii="Arial" w:eastAsia="Calibri" w:hAnsi="Arial" w:cs="Arial"/>
          <w:sz w:val="16"/>
          <w:szCs w:val="16"/>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C63832">
        <w:rPr>
          <w:rFonts w:ascii="Arial" w:hAnsi="Arial" w:cs="Arial"/>
          <w:sz w:val="16"/>
          <w:szCs w:val="16"/>
        </w:rPr>
        <w:t>с правилами делопроизводства, установленными в представительном органе.</w:t>
      </w:r>
    </w:p>
    <w:p w:rsidR="00C63832" w:rsidRPr="00C63832" w:rsidRDefault="00C63832" w:rsidP="00C63832">
      <w:pPr>
        <w:suppressAutoHyphens/>
        <w:autoSpaceDE w:val="0"/>
        <w:autoSpaceDN w:val="0"/>
        <w:adjustRightInd w:val="0"/>
        <w:spacing w:after="0" w:line="240" w:lineRule="auto"/>
        <w:ind w:firstLine="709"/>
        <w:jc w:val="both"/>
        <w:rPr>
          <w:rFonts w:ascii="Arial" w:eastAsia="Calibri" w:hAnsi="Arial" w:cs="Arial"/>
          <w:sz w:val="16"/>
          <w:szCs w:val="16"/>
        </w:rPr>
      </w:pPr>
      <w:r w:rsidRPr="00C63832">
        <w:rPr>
          <w:rFonts w:ascii="Arial" w:eastAsia="Calibri" w:hAnsi="Arial" w:cs="Arial"/>
          <w:sz w:val="16"/>
          <w:szCs w:val="16"/>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C63832" w:rsidRPr="00C63832" w:rsidRDefault="00C63832" w:rsidP="00C63832">
      <w:pPr>
        <w:suppressAutoHyphens/>
        <w:autoSpaceDE w:val="0"/>
        <w:autoSpaceDN w:val="0"/>
        <w:adjustRightInd w:val="0"/>
        <w:spacing w:after="0" w:line="240" w:lineRule="auto"/>
        <w:ind w:firstLine="709"/>
        <w:jc w:val="both"/>
        <w:rPr>
          <w:rFonts w:ascii="Arial" w:eastAsia="Calibri" w:hAnsi="Arial" w:cs="Arial"/>
          <w:sz w:val="16"/>
          <w:szCs w:val="16"/>
        </w:rPr>
      </w:pPr>
      <w:r w:rsidRPr="00C63832">
        <w:rPr>
          <w:rFonts w:ascii="Arial" w:hAnsi="Arial" w:cs="Arial"/>
          <w:sz w:val="16"/>
          <w:szCs w:val="16"/>
        </w:rPr>
        <w:t xml:space="preserve">Лицо, замещающее муниципальную должность, </w:t>
      </w:r>
      <w:r w:rsidRPr="00C63832">
        <w:rPr>
          <w:rFonts w:ascii="Arial" w:eastAsia="Calibri" w:hAnsi="Arial" w:cs="Arial"/>
          <w:sz w:val="16"/>
          <w:szCs w:val="16"/>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C63832" w:rsidRPr="00C63832" w:rsidRDefault="00C63832" w:rsidP="00C63832">
      <w:pPr>
        <w:suppressAutoHyphens/>
        <w:autoSpaceDE w:val="0"/>
        <w:autoSpaceDN w:val="0"/>
        <w:adjustRightInd w:val="0"/>
        <w:spacing w:after="0" w:line="240" w:lineRule="auto"/>
        <w:ind w:firstLine="709"/>
        <w:jc w:val="both"/>
        <w:rPr>
          <w:rFonts w:ascii="Arial" w:eastAsia="Calibri" w:hAnsi="Arial" w:cs="Arial"/>
          <w:sz w:val="16"/>
          <w:szCs w:val="16"/>
        </w:rPr>
      </w:pPr>
      <w:r w:rsidRPr="00C63832">
        <w:rPr>
          <w:rFonts w:ascii="Arial" w:eastAsia="Calibri" w:hAnsi="Arial" w:cs="Arial"/>
          <w:sz w:val="16"/>
          <w:szCs w:val="16"/>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C63832" w:rsidRPr="00C63832" w:rsidRDefault="00C63832" w:rsidP="00C63832">
      <w:pPr>
        <w:suppressAutoHyphens/>
        <w:autoSpaceDE w:val="0"/>
        <w:autoSpaceDN w:val="0"/>
        <w:adjustRightInd w:val="0"/>
        <w:spacing w:after="0" w:line="240" w:lineRule="auto"/>
        <w:ind w:firstLine="709"/>
        <w:jc w:val="both"/>
        <w:rPr>
          <w:rFonts w:ascii="Arial" w:eastAsia="Calibri" w:hAnsi="Arial" w:cs="Arial"/>
          <w:sz w:val="16"/>
          <w:szCs w:val="16"/>
        </w:rPr>
      </w:pPr>
      <w:r w:rsidRPr="00C63832">
        <w:rPr>
          <w:rFonts w:ascii="Arial" w:eastAsia="Calibri" w:hAnsi="Arial" w:cs="Arial"/>
          <w:sz w:val="16"/>
          <w:szCs w:val="16"/>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C63832" w:rsidRPr="00C63832" w:rsidRDefault="00C63832" w:rsidP="00C63832">
      <w:pPr>
        <w:suppressAutoHyphens/>
        <w:autoSpaceDE w:val="0"/>
        <w:autoSpaceDN w:val="0"/>
        <w:adjustRightInd w:val="0"/>
        <w:spacing w:after="0" w:line="240" w:lineRule="auto"/>
        <w:ind w:firstLine="709"/>
        <w:jc w:val="both"/>
        <w:rPr>
          <w:rFonts w:ascii="Arial" w:eastAsia="Calibri" w:hAnsi="Arial" w:cs="Arial"/>
          <w:sz w:val="16"/>
          <w:szCs w:val="16"/>
        </w:rPr>
      </w:pPr>
      <w:r w:rsidRPr="00C63832">
        <w:rPr>
          <w:rFonts w:ascii="Arial" w:eastAsia="Calibri" w:hAnsi="Arial" w:cs="Arial"/>
          <w:sz w:val="16"/>
          <w:szCs w:val="16"/>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r w:rsidRPr="00C63832">
        <w:rPr>
          <w:rStyle w:val="a8"/>
          <w:rFonts w:eastAsia="Calibri"/>
          <w:sz w:val="16"/>
          <w:szCs w:val="16"/>
        </w:rPr>
        <w:footnoteReference w:id="2"/>
      </w:r>
      <w:r w:rsidRPr="00C63832">
        <w:rPr>
          <w:rFonts w:ascii="Arial" w:eastAsia="Calibri" w:hAnsi="Arial" w:cs="Arial"/>
          <w:sz w:val="16"/>
          <w:szCs w:val="16"/>
        </w:rPr>
        <w:t>.</w:t>
      </w:r>
    </w:p>
    <w:p w:rsidR="00C63832" w:rsidRPr="00C63832" w:rsidRDefault="00C63832" w:rsidP="00C63832">
      <w:pPr>
        <w:suppressAutoHyphens/>
        <w:autoSpaceDE w:val="0"/>
        <w:autoSpaceDN w:val="0"/>
        <w:adjustRightInd w:val="0"/>
        <w:spacing w:after="0" w:line="240" w:lineRule="auto"/>
        <w:ind w:firstLine="709"/>
        <w:jc w:val="both"/>
        <w:rPr>
          <w:rFonts w:ascii="Arial" w:eastAsia="Calibri" w:hAnsi="Arial" w:cs="Arial"/>
          <w:sz w:val="16"/>
          <w:szCs w:val="16"/>
        </w:rPr>
      </w:pPr>
      <w:r w:rsidRPr="00C63832">
        <w:rPr>
          <w:rFonts w:ascii="Arial" w:eastAsia="Calibri" w:hAnsi="Arial" w:cs="Arial"/>
          <w:sz w:val="16"/>
          <w:szCs w:val="16"/>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C63832">
        <w:rPr>
          <w:rFonts w:ascii="Arial" w:eastAsia="Calibri" w:hAnsi="Arial" w:cs="Arial"/>
          <w:color w:val="0000FF"/>
          <w:sz w:val="16"/>
          <w:szCs w:val="16"/>
        </w:rPr>
        <w:t xml:space="preserve"> </w:t>
      </w:r>
      <w:r w:rsidRPr="00C63832">
        <w:rPr>
          <w:rFonts w:ascii="Arial" w:eastAsia="Calibri" w:hAnsi="Arial" w:cs="Arial"/>
          <w:sz w:val="16"/>
          <w:szCs w:val="16"/>
        </w:rPr>
        <w:t>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депутатскую комиссию по мандату, регламенту и депутатской этике (далее – уполномоченный орган).</w:t>
      </w:r>
    </w:p>
    <w:p w:rsidR="00C63832" w:rsidRPr="00C63832" w:rsidRDefault="00C63832" w:rsidP="00C63832">
      <w:pPr>
        <w:suppressAutoHyphens/>
        <w:autoSpaceDE w:val="0"/>
        <w:autoSpaceDN w:val="0"/>
        <w:adjustRightInd w:val="0"/>
        <w:spacing w:after="0" w:line="240" w:lineRule="auto"/>
        <w:ind w:firstLine="709"/>
        <w:jc w:val="both"/>
        <w:rPr>
          <w:rFonts w:ascii="Arial" w:eastAsia="Calibri" w:hAnsi="Arial" w:cs="Arial"/>
          <w:sz w:val="16"/>
          <w:szCs w:val="16"/>
        </w:rPr>
      </w:pPr>
      <w:r w:rsidRPr="00C63832">
        <w:rPr>
          <w:rFonts w:ascii="Arial" w:hAnsi="Arial" w:cs="Arial"/>
          <w:sz w:val="16"/>
          <w:szCs w:val="16"/>
        </w:rPr>
        <w:t xml:space="preserve">8. Предварительное рассмотрение заявления Губернатора Иркутской области осуществляется уполномоченным органом в течение </w:t>
      </w:r>
      <w:r w:rsidRPr="00C63832">
        <w:rPr>
          <w:rFonts w:ascii="Arial" w:hAnsi="Arial" w:cs="Arial"/>
          <w:sz w:val="16"/>
          <w:szCs w:val="16"/>
        </w:rPr>
        <w:br/>
        <w:t xml:space="preserve">трех  календарных дней со дня внесения заявления Губернатора Иркутской области в представительный орган в </w:t>
      </w:r>
      <w:r w:rsidRPr="00C63832">
        <w:rPr>
          <w:rFonts w:ascii="Arial" w:eastAsia="Calibri" w:hAnsi="Arial" w:cs="Arial"/>
          <w:sz w:val="16"/>
          <w:szCs w:val="16"/>
        </w:rPr>
        <w:t xml:space="preserve">порядке, установленном муниципальным правовым актом, определяющим организацию работы представительного органа. </w:t>
      </w:r>
    </w:p>
    <w:p w:rsidR="00C63832" w:rsidRPr="00C63832" w:rsidRDefault="00C63832" w:rsidP="00C63832">
      <w:pPr>
        <w:suppressAutoHyphens/>
        <w:autoSpaceDE w:val="0"/>
        <w:autoSpaceDN w:val="0"/>
        <w:adjustRightInd w:val="0"/>
        <w:spacing w:after="0" w:line="240" w:lineRule="auto"/>
        <w:ind w:firstLine="709"/>
        <w:jc w:val="both"/>
        <w:rPr>
          <w:rFonts w:ascii="Arial" w:eastAsia="Calibri" w:hAnsi="Arial" w:cs="Arial"/>
          <w:bCs/>
          <w:sz w:val="16"/>
          <w:szCs w:val="16"/>
        </w:rPr>
      </w:pPr>
      <w:r w:rsidRPr="00C63832">
        <w:rPr>
          <w:rFonts w:ascii="Arial" w:eastAsia="Calibri" w:hAnsi="Arial" w:cs="Arial"/>
          <w:sz w:val="16"/>
          <w:szCs w:val="16"/>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C63832">
        <w:rPr>
          <w:rFonts w:ascii="Arial" w:eastAsia="Calibri" w:hAnsi="Arial" w:cs="Arial"/>
          <w:bCs/>
          <w:sz w:val="16"/>
          <w:szCs w:val="16"/>
        </w:rPr>
        <w:t>.</w:t>
      </w:r>
    </w:p>
    <w:p w:rsidR="00C63832" w:rsidRPr="00C63832" w:rsidRDefault="00C63832" w:rsidP="00C63832">
      <w:pPr>
        <w:suppressAutoHyphens/>
        <w:autoSpaceDE w:val="0"/>
        <w:autoSpaceDN w:val="0"/>
        <w:adjustRightInd w:val="0"/>
        <w:ind w:firstLine="709"/>
        <w:jc w:val="both"/>
        <w:rPr>
          <w:rFonts w:ascii="Arial" w:hAnsi="Arial" w:cs="Arial"/>
          <w:sz w:val="16"/>
          <w:szCs w:val="16"/>
        </w:rPr>
      </w:pPr>
      <w:r w:rsidRPr="00C63832">
        <w:rPr>
          <w:rFonts w:ascii="Arial" w:hAnsi="Arial" w:cs="Arial"/>
          <w:sz w:val="16"/>
          <w:szCs w:val="16"/>
        </w:rPr>
        <w:t xml:space="preserve">9. </w:t>
      </w:r>
      <w:proofErr w:type="gramStart"/>
      <w:r w:rsidRPr="00C63832">
        <w:rPr>
          <w:rFonts w:ascii="Arial" w:hAnsi="Arial" w:cs="Arial"/>
          <w:sz w:val="16"/>
          <w:szCs w:val="16"/>
        </w:rPr>
        <w:t xml:space="preserve">Решение по результатам рассмотрения заявления Губернатора Иркутской области принимается представительным органом </w:t>
      </w:r>
      <w:r w:rsidRPr="00C63832">
        <w:rPr>
          <w:rFonts w:ascii="Arial" w:hAnsi="Arial" w:cs="Arial"/>
          <w:sz w:val="16"/>
          <w:szCs w:val="16"/>
          <w:shd w:val="clear" w:color="auto" w:fill="FFFFFF"/>
        </w:rPr>
        <w:t xml:space="preserve">в течение </w:t>
      </w:r>
      <w:r w:rsidRPr="00C63832">
        <w:rPr>
          <w:rFonts w:ascii="Arial" w:hAnsi="Arial" w:cs="Arial"/>
          <w:sz w:val="16"/>
          <w:szCs w:val="16"/>
          <w:shd w:val="clear" w:color="auto" w:fill="FFFFFF"/>
        </w:rPr>
        <w:br/>
        <w:t xml:space="preserve">30 календарных дней </w:t>
      </w:r>
      <w:r w:rsidRPr="00C63832">
        <w:rPr>
          <w:rFonts w:ascii="Arial" w:hAnsi="Arial" w:cs="Arial"/>
          <w:sz w:val="16"/>
          <w:szCs w:val="16"/>
        </w:rPr>
        <w:t>со дня внесения заявления Губернатора Иркутской области в представительный орган</w:t>
      </w:r>
      <w:r w:rsidRPr="00C63832">
        <w:rPr>
          <w:rFonts w:ascii="Arial" w:hAnsi="Arial" w:cs="Arial"/>
          <w:sz w:val="16"/>
          <w:szCs w:val="16"/>
          <w:shd w:val="clear" w:color="auto" w:fill="FFFFFF"/>
        </w:rPr>
        <w:t xml:space="preserve">, а если </w:t>
      </w:r>
      <w:r w:rsidRPr="00C63832">
        <w:rPr>
          <w:rFonts w:ascii="Arial" w:hAnsi="Arial" w:cs="Arial"/>
          <w:sz w:val="16"/>
          <w:szCs w:val="16"/>
        </w:rPr>
        <w:t>заявление Губернатора Иркутской области внесено в представительный орган</w:t>
      </w:r>
      <w:r w:rsidRPr="00C63832">
        <w:rPr>
          <w:rFonts w:ascii="Arial" w:hAnsi="Arial" w:cs="Arial"/>
          <w:sz w:val="16"/>
          <w:szCs w:val="16"/>
          <w:shd w:val="clear" w:color="auto" w:fill="FFFFFF"/>
        </w:rPr>
        <w:t xml:space="preserve"> в период между заседаниями представительного органа, – не позднее чем через три месяца со дня внесения </w:t>
      </w:r>
      <w:r w:rsidRPr="00C63832">
        <w:rPr>
          <w:rFonts w:ascii="Arial" w:hAnsi="Arial" w:cs="Arial"/>
          <w:sz w:val="16"/>
          <w:szCs w:val="16"/>
        </w:rPr>
        <w:t>заявления Губернатора Иркутской области в представительный орган.</w:t>
      </w:r>
      <w:proofErr w:type="gramEnd"/>
      <w:r w:rsidRPr="00C63832">
        <w:rPr>
          <w:rFonts w:ascii="Arial" w:hAnsi="Arial" w:cs="Arial"/>
          <w:sz w:val="16"/>
          <w:szCs w:val="16"/>
        </w:rPr>
        <w:t xml:space="preserve"> В указанный срок входит срок предварительного рассмотрения заявления Губернатора Иркутской области.</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 xml:space="preserve">10. По результатам рассмотрения заявления Губернатора Иркутской области, поступившего в отношении </w:t>
      </w:r>
      <w:r w:rsidRPr="00C63832">
        <w:rPr>
          <w:rFonts w:ascii="Arial" w:hAnsi="Arial" w:cs="Arial"/>
          <w:sz w:val="16"/>
          <w:szCs w:val="16"/>
        </w:rPr>
        <w:lastRenderedPageBreak/>
        <w:t>главы муниципального образования,  представительный орган принимает одно из следующих решений:</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1) решение о применении меры ответственности в виде предупреждения;</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2) решение об отсутствии оснований для применения мер ответственности.</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 xml:space="preserve">1) решение о применении одной из мер ответственности, установленной </w:t>
      </w:r>
      <w:r w:rsidRPr="00C63832">
        <w:rPr>
          <w:rFonts w:ascii="Arial" w:hAnsi="Arial" w:cs="Arial"/>
          <w:bCs/>
          <w:sz w:val="16"/>
          <w:szCs w:val="16"/>
        </w:rPr>
        <w:t>в части 7</w:t>
      </w:r>
      <w:r w:rsidRPr="00C63832">
        <w:rPr>
          <w:rFonts w:ascii="Arial" w:hAnsi="Arial" w:cs="Arial"/>
          <w:kern w:val="2"/>
          <w:sz w:val="16"/>
          <w:szCs w:val="16"/>
          <w:vertAlign w:val="superscript"/>
        </w:rPr>
        <w:t>3-1</w:t>
      </w:r>
      <w:r w:rsidRPr="00C63832">
        <w:rPr>
          <w:rFonts w:ascii="Arial" w:hAnsi="Arial" w:cs="Arial"/>
          <w:sz w:val="16"/>
          <w:szCs w:val="16"/>
        </w:rPr>
        <w:t xml:space="preserve"> статьи 40 Федерального закона № 131-ФЗ;</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 xml:space="preserve">2) решение об отсутствии оснований для применения мер ответственности. </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trike/>
          <w:sz w:val="16"/>
          <w:szCs w:val="16"/>
        </w:rPr>
      </w:pPr>
      <w:r w:rsidRPr="00C63832">
        <w:rPr>
          <w:rFonts w:ascii="Arial" w:hAnsi="Arial" w:cs="Arial"/>
          <w:sz w:val="16"/>
          <w:szCs w:val="16"/>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14. При рассмотрении заявления Губернатора Иркутской области и принятии решения представительным органом должны быть обеспечены:</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C63832" w:rsidRPr="00C63832" w:rsidRDefault="00C63832" w:rsidP="00C63832">
      <w:pPr>
        <w:suppressAutoHyphens/>
        <w:autoSpaceDE w:val="0"/>
        <w:autoSpaceDN w:val="0"/>
        <w:adjustRightInd w:val="0"/>
        <w:spacing w:after="0" w:line="240" w:lineRule="auto"/>
        <w:ind w:firstLine="709"/>
        <w:jc w:val="both"/>
        <w:rPr>
          <w:rFonts w:ascii="Arial" w:eastAsia="Calibri" w:hAnsi="Arial" w:cs="Arial"/>
          <w:sz w:val="16"/>
          <w:szCs w:val="16"/>
        </w:rPr>
      </w:pPr>
      <w:r w:rsidRPr="00C63832">
        <w:rPr>
          <w:rFonts w:ascii="Arial" w:hAnsi="Arial" w:cs="Arial"/>
          <w:sz w:val="16"/>
          <w:szCs w:val="16"/>
        </w:rPr>
        <w:t xml:space="preserve">15. </w:t>
      </w:r>
      <w:r w:rsidRPr="00C63832">
        <w:rPr>
          <w:rFonts w:ascii="Arial" w:eastAsia="Calibri" w:hAnsi="Arial" w:cs="Arial"/>
          <w:sz w:val="16"/>
          <w:szCs w:val="16"/>
        </w:rPr>
        <w:t xml:space="preserve">Решение представительного органа о применении меры ответственности или </w:t>
      </w:r>
      <w:r w:rsidRPr="00C63832">
        <w:rPr>
          <w:rFonts w:ascii="Arial" w:hAnsi="Arial" w:cs="Arial"/>
          <w:sz w:val="16"/>
          <w:szCs w:val="16"/>
        </w:rPr>
        <w:t xml:space="preserve">об отсутствии оснований для применения мер ответственности </w:t>
      </w:r>
      <w:r w:rsidRPr="00C63832">
        <w:rPr>
          <w:rFonts w:ascii="Arial" w:eastAsia="Calibri" w:hAnsi="Arial" w:cs="Arial"/>
          <w:sz w:val="16"/>
          <w:szCs w:val="16"/>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C63832">
        <w:rPr>
          <w:rFonts w:ascii="Arial" w:eastAsia="Calibri" w:hAnsi="Arial" w:cs="Arial"/>
          <w:sz w:val="16"/>
          <w:szCs w:val="16"/>
        </w:rPr>
        <w:t>,</w:t>
      </w:r>
      <w:proofErr w:type="gramEnd"/>
      <w:r w:rsidRPr="00C63832">
        <w:rPr>
          <w:rFonts w:ascii="Arial" w:eastAsia="Calibri" w:hAnsi="Arial" w:cs="Arial"/>
          <w:sz w:val="16"/>
          <w:szCs w:val="16"/>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 xml:space="preserve">16. Решение представительного органа </w:t>
      </w:r>
      <w:r w:rsidRPr="00C63832">
        <w:rPr>
          <w:rFonts w:ascii="Arial" w:eastAsia="Calibri" w:hAnsi="Arial" w:cs="Arial"/>
          <w:sz w:val="16"/>
          <w:szCs w:val="16"/>
        </w:rPr>
        <w:t xml:space="preserve">о применении меры ответственности или </w:t>
      </w:r>
      <w:r w:rsidRPr="00C63832">
        <w:rPr>
          <w:rFonts w:ascii="Arial" w:hAnsi="Arial" w:cs="Arial"/>
          <w:sz w:val="16"/>
          <w:szCs w:val="16"/>
        </w:rPr>
        <w:t xml:space="preserve">об отсутствии оснований для применения мер ответственности </w:t>
      </w:r>
      <w:r w:rsidRPr="00C63832">
        <w:rPr>
          <w:rFonts w:ascii="Arial" w:eastAsia="Calibri" w:hAnsi="Arial" w:cs="Arial"/>
          <w:sz w:val="16"/>
          <w:szCs w:val="16"/>
        </w:rPr>
        <w:t>к лицу, замещающему муниципальную должность,</w:t>
      </w:r>
      <w:r w:rsidRPr="00C63832">
        <w:rPr>
          <w:rFonts w:ascii="Arial" w:hAnsi="Arial" w:cs="Arial"/>
          <w:sz w:val="16"/>
          <w:szCs w:val="16"/>
        </w:rPr>
        <w:t xml:space="preserve"> подписывается председателем представительного органа</w:t>
      </w:r>
      <w:r w:rsidRPr="00C63832">
        <w:rPr>
          <w:rFonts w:ascii="Arial" w:eastAsia="Calibri" w:hAnsi="Arial" w:cs="Arial"/>
          <w:sz w:val="16"/>
          <w:szCs w:val="16"/>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C63832">
        <w:rPr>
          <w:rFonts w:ascii="Arial" w:hAnsi="Arial" w:cs="Arial"/>
          <w:sz w:val="16"/>
          <w:szCs w:val="16"/>
        </w:rPr>
        <w:t>.</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17. В случае</w:t>
      </w:r>
      <w:proofErr w:type="gramStart"/>
      <w:r w:rsidRPr="00C63832">
        <w:rPr>
          <w:rFonts w:ascii="Arial" w:hAnsi="Arial" w:cs="Arial"/>
          <w:sz w:val="16"/>
          <w:szCs w:val="16"/>
        </w:rPr>
        <w:t>,</w:t>
      </w:r>
      <w:proofErr w:type="gramEnd"/>
      <w:r w:rsidRPr="00C63832">
        <w:rPr>
          <w:rFonts w:ascii="Arial" w:hAnsi="Arial" w:cs="Arial"/>
          <w:sz w:val="16"/>
          <w:szCs w:val="16"/>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C63832" w:rsidRPr="00C63832" w:rsidRDefault="00C63832" w:rsidP="00C63832">
      <w:pPr>
        <w:autoSpaceDE w:val="0"/>
        <w:autoSpaceDN w:val="0"/>
        <w:adjustRightInd w:val="0"/>
        <w:spacing w:after="0" w:line="240" w:lineRule="auto"/>
        <w:ind w:firstLine="709"/>
        <w:jc w:val="both"/>
        <w:rPr>
          <w:rFonts w:ascii="Arial" w:eastAsia="Calibri" w:hAnsi="Arial" w:cs="Arial"/>
          <w:sz w:val="16"/>
          <w:szCs w:val="16"/>
        </w:rPr>
      </w:pPr>
      <w:r w:rsidRPr="00C63832">
        <w:rPr>
          <w:rFonts w:ascii="Arial" w:hAnsi="Arial" w:cs="Arial"/>
          <w:sz w:val="16"/>
          <w:szCs w:val="16"/>
        </w:rPr>
        <w:t xml:space="preserve">19. </w:t>
      </w:r>
      <w:r w:rsidRPr="00C63832">
        <w:rPr>
          <w:rFonts w:ascii="Arial" w:eastAsia="Calibri" w:hAnsi="Arial" w:cs="Arial"/>
          <w:sz w:val="16"/>
          <w:szCs w:val="16"/>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C63832">
        <w:rPr>
          <w:rFonts w:ascii="Arial" w:eastAsia="Calibri" w:hAnsi="Arial" w:cs="Arial"/>
          <w:sz w:val="16"/>
          <w:szCs w:val="16"/>
        </w:rPr>
        <w:t>,</w:t>
      </w:r>
      <w:proofErr w:type="gramEnd"/>
      <w:r w:rsidRPr="00C63832">
        <w:rPr>
          <w:rFonts w:ascii="Arial" w:eastAsia="Calibri" w:hAnsi="Arial" w:cs="Arial"/>
          <w:sz w:val="16"/>
          <w:szCs w:val="16"/>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w:t>
      </w:r>
      <w:r w:rsidRPr="00C63832">
        <w:rPr>
          <w:rFonts w:ascii="Arial" w:eastAsia="Calibri" w:hAnsi="Arial" w:cs="Arial"/>
          <w:sz w:val="16"/>
          <w:szCs w:val="16"/>
        </w:rPr>
        <w:lastRenderedPageBreak/>
        <w:t>(обнародованию) одновременно с указанным решением представительного органа.</w:t>
      </w:r>
    </w:p>
    <w:p w:rsidR="00C63832" w:rsidRPr="00C63832" w:rsidRDefault="00C63832" w:rsidP="00C63832">
      <w:pPr>
        <w:autoSpaceDE w:val="0"/>
        <w:autoSpaceDN w:val="0"/>
        <w:adjustRightInd w:val="0"/>
        <w:spacing w:after="0" w:line="240" w:lineRule="auto"/>
        <w:ind w:firstLine="709"/>
        <w:jc w:val="both"/>
        <w:rPr>
          <w:rFonts w:eastAsia="Calibri"/>
          <w:sz w:val="16"/>
          <w:szCs w:val="16"/>
        </w:rPr>
      </w:pPr>
      <w:r w:rsidRPr="00C63832">
        <w:rPr>
          <w:rFonts w:ascii="Arial" w:eastAsia="Calibri" w:hAnsi="Arial" w:cs="Arial"/>
          <w:sz w:val="16"/>
          <w:szCs w:val="16"/>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r w:rsidRPr="00C63832">
        <w:rPr>
          <w:rFonts w:eastAsia="Calibri"/>
          <w:sz w:val="16"/>
          <w:szCs w:val="16"/>
        </w:rPr>
        <w:t>.</w:t>
      </w:r>
    </w:p>
    <w:p w:rsidR="00C63832" w:rsidRPr="00C63832" w:rsidRDefault="00C63832" w:rsidP="00C63832">
      <w:pPr>
        <w:spacing w:after="0"/>
        <w:jc w:val="center"/>
        <w:rPr>
          <w:rFonts w:ascii="Arial" w:hAnsi="Arial" w:cs="Arial"/>
          <w:b/>
          <w:bCs/>
          <w:kern w:val="28"/>
          <w:sz w:val="16"/>
          <w:szCs w:val="16"/>
        </w:rPr>
      </w:pPr>
    </w:p>
    <w:p w:rsidR="00C63832" w:rsidRPr="00C63832" w:rsidRDefault="00C63832" w:rsidP="00C63832">
      <w:pPr>
        <w:spacing w:after="0"/>
        <w:jc w:val="center"/>
        <w:rPr>
          <w:sz w:val="16"/>
          <w:szCs w:val="16"/>
        </w:rPr>
      </w:pPr>
      <w:r w:rsidRPr="00C63832">
        <w:rPr>
          <w:rFonts w:ascii="Arial" w:hAnsi="Arial" w:cs="Arial"/>
          <w:b/>
          <w:bCs/>
          <w:kern w:val="28"/>
          <w:sz w:val="16"/>
          <w:szCs w:val="16"/>
        </w:rPr>
        <w:t>19.05.2020 г. № 80</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РОССИЙСКАЯ ФЕДЕРАЦИЯ</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ИРКУТСКАЯ ОБЛАСТЬ</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«БОХАНСКИЙРАЙОН»</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«ХОХОРСК»</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ДУМА</w:t>
      </w:r>
    </w:p>
    <w:p w:rsidR="00C63832" w:rsidRPr="00C63832" w:rsidRDefault="00C63832" w:rsidP="00C63832">
      <w:pPr>
        <w:spacing w:after="0"/>
        <w:jc w:val="center"/>
        <w:rPr>
          <w:rFonts w:ascii="Arial" w:hAnsi="Arial" w:cs="Arial"/>
          <w:b/>
          <w:bCs/>
          <w:kern w:val="28"/>
          <w:sz w:val="16"/>
          <w:szCs w:val="16"/>
        </w:rPr>
      </w:pPr>
    </w:p>
    <w:p w:rsidR="00C63832" w:rsidRPr="00C63832" w:rsidRDefault="00C63832" w:rsidP="00C63832">
      <w:pPr>
        <w:spacing w:after="0" w:line="240" w:lineRule="auto"/>
        <w:jc w:val="center"/>
        <w:rPr>
          <w:rFonts w:ascii="Arial" w:hAnsi="Arial" w:cs="Arial"/>
          <w:b/>
          <w:bCs/>
          <w:kern w:val="28"/>
          <w:sz w:val="16"/>
          <w:szCs w:val="16"/>
        </w:rPr>
      </w:pPr>
      <w:r w:rsidRPr="00C63832">
        <w:rPr>
          <w:rFonts w:ascii="Arial" w:hAnsi="Arial" w:cs="Arial"/>
          <w:b/>
          <w:bCs/>
          <w:kern w:val="28"/>
          <w:sz w:val="16"/>
          <w:szCs w:val="16"/>
        </w:rPr>
        <w:t>О ВНЕСЕНИИ ИЗМЕНЕНИЙ В БЮДЖЕТ</w:t>
      </w:r>
    </w:p>
    <w:p w:rsidR="00C63832" w:rsidRPr="00C63832" w:rsidRDefault="00C63832" w:rsidP="00C63832">
      <w:pPr>
        <w:spacing w:after="0" w:line="240" w:lineRule="auto"/>
        <w:jc w:val="center"/>
        <w:rPr>
          <w:rFonts w:ascii="Arial" w:hAnsi="Arial"/>
          <w:b/>
          <w:sz w:val="16"/>
          <w:szCs w:val="16"/>
        </w:rPr>
      </w:pPr>
      <w:r w:rsidRPr="00C63832">
        <w:rPr>
          <w:rFonts w:ascii="Arial" w:hAnsi="Arial"/>
          <w:b/>
          <w:sz w:val="16"/>
          <w:szCs w:val="16"/>
        </w:rPr>
        <w:t>МУНИЦИПАЛЬНОГО ОБРАЗОВАНИЯ «ХОХОРСК»</w:t>
      </w:r>
    </w:p>
    <w:p w:rsidR="00C63832" w:rsidRPr="00C63832" w:rsidRDefault="00C63832" w:rsidP="00C63832">
      <w:pPr>
        <w:spacing w:after="0" w:line="240" w:lineRule="auto"/>
        <w:jc w:val="center"/>
        <w:rPr>
          <w:rFonts w:ascii="Arial" w:hAnsi="Arial"/>
          <w:b/>
          <w:sz w:val="16"/>
          <w:szCs w:val="16"/>
        </w:rPr>
      </w:pPr>
      <w:r w:rsidRPr="00C63832">
        <w:rPr>
          <w:rFonts w:ascii="Arial" w:hAnsi="Arial"/>
          <w:b/>
          <w:sz w:val="16"/>
          <w:szCs w:val="16"/>
        </w:rPr>
        <w:t>НА 2020 ГОД.</w:t>
      </w:r>
    </w:p>
    <w:p w:rsidR="00C63832" w:rsidRPr="00C63832" w:rsidRDefault="00C63832" w:rsidP="00C63832">
      <w:pPr>
        <w:ind w:leftChars="709" w:left="1560"/>
        <w:jc w:val="both"/>
        <w:rPr>
          <w:rFonts w:ascii="Arial" w:hAnsi="Arial"/>
          <w:b/>
          <w:sz w:val="16"/>
          <w:szCs w:val="16"/>
        </w:rPr>
      </w:pPr>
    </w:p>
    <w:p w:rsidR="00C63832" w:rsidRPr="00C63832" w:rsidRDefault="00C63832" w:rsidP="00C63832">
      <w:pPr>
        <w:ind w:firstLine="709"/>
        <w:jc w:val="both"/>
        <w:rPr>
          <w:rFonts w:ascii="Arial" w:hAnsi="Arial"/>
          <w:b/>
          <w:sz w:val="16"/>
          <w:szCs w:val="16"/>
        </w:rPr>
      </w:pPr>
      <w:r w:rsidRPr="00C63832">
        <w:rPr>
          <w:rFonts w:ascii="Arial" w:hAnsi="Arial"/>
          <w:b/>
          <w:sz w:val="16"/>
          <w:szCs w:val="16"/>
        </w:rPr>
        <w:t xml:space="preserve"> </w:t>
      </w:r>
      <w:r w:rsidRPr="00C63832">
        <w:rPr>
          <w:rFonts w:ascii="Arial" w:hAnsi="Arial"/>
          <w:sz w:val="16"/>
          <w:szCs w:val="16"/>
        </w:rPr>
        <w:t xml:space="preserve">     </w:t>
      </w:r>
      <w:proofErr w:type="gramStart"/>
      <w:r w:rsidRPr="00C63832">
        <w:rPr>
          <w:rFonts w:ascii="Arial" w:hAnsi="Arial"/>
          <w:sz w:val="16"/>
          <w:szCs w:val="16"/>
        </w:rPr>
        <w:t>Согласно Устава</w:t>
      </w:r>
      <w:proofErr w:type="gramEnd"/>
      <w:r w:rsidRPr="00C63832">
        <w:rPr>
          <w:rFonts w:ascii="Arial" w:hAnsi="Arial"/>
          <w:sz w:val="16"/>
          <w:szCs w:val="16"/>
        </w:rPr>
        <w:t xml:space="preserve"> МО «Хохорск» п.1.ст.6, ст.56, ст.57, бюджетного процесса, утвержденного решением Думы МО «Хохорск» и бюджетного кодекса РФ, Дума </w:t>
      </w:r>
    </w:p>
    <w:p w:rsidR="00C63832" w:rsidRPr="00C63832" w:rsidRDefault="00C63832" w:rsidP="00C63832">
      <w:pPr>
        <w:ind w:leftChars="709" w:left="1560"/>
        <w:jc w:val="both"/>
        <w:rPr>
          <w:rFonts w:ascii="Arial" w:hAnsi="Arial"/>
          <w:b/>
          <w:sz w:val="16"/>
          <w:szCs w:val="16"/>
        </w:rPr>
      </w:pPr>
      <w:r w:rsidRPr="00C63832">
        <w:rPr>
          <w:rFonts w:ascii="Arial" w:hAnsi="Arial"/>
          <w:b/>
          <w:sz w:val="16"/>
          <w:szCs w:val="16"/>
        </w:rPr>
        <w:t xml:space="preserve">                            РЕШИЛА:</w:t>
      </w:r>
    </w:p>
    <w:p w:rsidR="00C63832" w:rsidRPr="00C63832" w:rsidRDefault="00C63832" w:rsidP="00C63832">
      <w:pPr>
        <w:pStyle w:val="a4"/>
        <w:numPr>
          <w:ilvl w:val="0"/>
          <w:numId w:val="14"/>
        </w:numPr>
        <w:spacing w:after="0" w:line="240" w:lineRule="auto"/>
        <w:jc w:val="both"/>
        <w:rPr>
          <w:rFonts w:ascii="Arial" w:hAnsi="Arial" w:cs="Arial"/>
          <w:sz w:val="16"/>
          <w:szCs w:val="16"/>
        </w:rPr>
      </w:pPr>
      <w:r w:rsidRPr="00C63832">
        <w:rPr>
          <w:rFonts w:ascii="Arial" w:hAnsi="Arial" w:cs="Arial"/>
          <w:sz w:val="16"/>
          <w:szCs w:val="16"/>
        </w:rPr>
        <w:t xml:space="preserve">«Утвердить основные характеристики бюджета муниципального образования «Хохорск» на </w:t>
      </w:r>
      <w:r w:rsidRPr="00C63832">
        <w:rPr>
          <w:rFonts w:ascii="Arial" w:hAnsi="Arial" w:cs="Arial"/>
          <w:sz w:val="16"/>
          <w:szCs w:val="16"/>
          <w:u w:val="single"/>
        </w:rPr>
        <w:t>2020год</w:t>
      </w:r>
      <w:r w:rsidRPr="00C63832">
        <w:rPr>
          <w:rFonts w:ascii="Arial" w:hAnsi="Arial" w:cs="Arial"/>
          <w:sz w:val="16"/>
          <w:szCs w:val="16"/>
        </w:rPr>
        <w:t>:</w:t>
      </w:r>
    </w:p>
    <w:p w:rsidR="00C63832" w:rsidRPr="00C63832" w:rsidRDefault="00C63832" w:rsidP="00C63832">
      <w:pPr>
        <w:jc w:val="both"/>
        <w:rPr>
          <w:rFonts w:ascii="Arial" w:hAnsi="Arial" w:cs="Arial"/>
          <w:sz w:val="16"/>
          <w:szCs w:val="16"/>
        </w:rPr>
      </w:pPr>
      <w:r w:rsidRPr="00C63832">
        <w:rPr>
          <w:rFonts w:ascii="Arial" w:hAnsi="Arial" w:cs="Arial"/>
          <w:sz w:val="16"/>
          <w:szCs w:val="16"/>
        </w:rPr>
        <w:t xml:space="preserve">прогнозируемый </w:t>
      </w:r>
      <w:r w:rsidRPr="00C63832">
        <w:rPr>
          <w:rFonts w:ascii="Arial" w:hAnsi="Arial" w:cs="Arial"/>
          <w:sz w:val="16"/>
          <w:szCs w:val="16"/>
          <w:u w:val="single"/>
        </w:rPr>
        <w:t>общий</w:t>
      </w:r>
      <w:r w:rsidRPr="00C63832">
        <w:rPr>
          <w:rFonts w:ascii="Arial" w:hAnsi="Arial" w:cs="Arial"/>
          <w:sz w:val="16"/>
          <w:szCs w:val="16"/>
        </w:rPr>
        <w:t xml:space="preserve"> </w:t>
      </w:r>
      <w:r w:rsidRPr="00C63832">
        <w:rPr>
          <w:rFonts w:ascii="Arial" w:hAnsi="Arial" w:cs="Arial"/>
          <w:sz w:val="16"/>
          <w:szCs w:val="16"/>
          <w:u w:val="single"/>
        </w:rPr>
        <w:t>объем</w:t>
      </w:r>
      <w:r w:rsidRPr="00C63832">
        <w:rPr>
          <w:rFonts w:ascii="Arial" w:hAnsi="Arial" w:cs="Arial"/>
          <w:sz w:val="16"/>
          <w:szCs w:val="16"/>
        </w:rPr>
        <w:t xml:space="preserve"> </w:t>
      </w:r>
      <w:r w:rsidRPr="00C63832">
        <w:rPr>
          <w:rFonts w:ascii="Arial" w:hAnsi="Arial" w:cs="Arial"/>
          <w:sz w:val="16"/>
          <w:szCs w:val="16"/>
          <w:u w:val="single"/>
        </w:rPr>
        <w:t>доходов</w:t>
      </w:r>
      <w:r w:rsidRPr="00C63832">
        <w:rPr>
          <w:rFonts w:ascii="Arial" w:hAnsi="Arial" w:cs="Arial"/>
          <w:sz w:val="16"/>
          <w:szCs w:val="16"/>
        </w:rPr>
        <w:t xml:space="preserve"> бюджета в сумме </w:t>
      </w:r>
      <w:r w:rsidRPr="00C63832">
        <w:rPr>
          <w:rFonts w:ascii="Arial" w:hAnsi="Arial" w:cs="Arial"/>
          <w:b/>
          <w:i/>
          <w:sz w:val="16"/>
          <w:szCs w:val="16"/>
          <w:u w:val="single"/>
        </w:rPr>
        <w:t>20 309 600,00 рублей</w:t>
      </w:r>
      <w:r w:rsidRPr="00C63832">
        <w:rPr>
          <w:rFonts w:ascii="Arial" w:hAnsi="Arial" w:cs="Arial"/>
          <w:b/>
          <w:i/>
          <w:sz w:val="16"/>
          <w:szCs w:val="16"/>
        </w:rPr>
        <w:t xml:space="preserve">, </w:t>
      </w:r>
      <w:r w:rsidRPr="00C63832">
        <w:rPr>
          <w:rFonts w:ascii="Arial" w:hAnsi="Arial" w:cs="Arial"/>
          <w:sz w:val="16"/>
          <w:szCs w:val="16"/>
        </w:rPr>
        <w:t xml:space="preserve">из них объем безвозмездных поступлений, получаемых из других бюджетов бюджетной системы Российской Федерации, в сумме 15 465 600,00 рублей </w:t>
      </w:r>
      <w:r w:rsidRPr="00C63832">
        <w:rPr>
          <w:rFonts w:ascii="Arial" w:hAnsi="Arial" w:cs="Arial"/>
          <w:sz w:val="16"/>
          <w:szCs w:val="16"/>
          <w:u w:val="single"/>
        </w:rPr>
        <w:t>общий</w:t>
      </w:r>
      <w:r w:rsidRPr="00C63832">
        <w:rPr>
          <w:rFonts w:ascii="Arial" w:hAnsi="Arial" w:cs="Arial"/>
          <w:sz w:val="16"/>
          <w:szCs w:val="16"/>
        </w:rPr>
        <w:t xml:space="preserve"> </w:t>
      </w:r>
      <w:r w:rsidRPr="00C63832">
        <w:rPr>
          <w:rFonts w:ascii="Arial" w:hAnsi="Arial" w:cs="Arial"/>
          <w:sz w:val="16"/>
          <w:szCs w:val="16"/>
          <w:u w:val="single"/>
        </w:rPr>
        <w:t>объем</w:t>
      </w:r>
      <w:r w:rsidRPr="00C63832">
        <w:rPr>
          <w:rFonts w:ascii="Arial" w:hAnsi="Arial" w:cs="Arial"/>
          <w:sz w:val="16"/>
          <w:szCs w:val="16"/>
        </w:rPr>
        <w:t xml:space="preserve"> </w:t>
      </w:r>
      <w:r w:rsidRPr="00C63832">
        <w:rPr>
          <w:rFonts w:ascii="Arial" w:hAnsi="Arial" w:cs="Arial"/>
          <w:sz w:val="16"/>
          <w:szCs w:val="16"/>
          <w:u w:val="single"/>
        </w:rPr>
        <w:t>расходов</w:t>
      </w:r>
      <w:r w:rsidRPr="00C63832">
        <w:rPr>
          <w:rFonts w:ascii="Arial" w:hAnsi="Arial" w:cs="Arial"/>
          <w:sz w:val="16"/>
          <w:szCs w:val="16"/>
        </w:rPr>
        <w:t xml:space="preserve"> бюджета </w:t>
      </w:r>
      <w:r w:rsidRPr="00C63832">
        <w:rPr>
          <w:rFonts w:ascii="Arial" w:hAnsi="Arial" w:cs="Arial"/>
          <w:sz w:val="16"/>
          <w:szCs w:val="16"/>
          <w:u w:val="single"/>
        </w:rPr>
        <w:t>в 2020</w:t>
      </w:r>
      <w:r w:rsidRPr="00C63832">
        <w:rPr>
          <w:rFonts w:ascii="Arial" w:hAnsi="Arial" w:cs="Arial"/>
          <w:sz w:val="16"/>
          <w:szCs w:val="16"/>
        </w:rPr>
        <w:t xml:space="preserve"> году составит </w:t>
      </w:r>
      <w:r w:rsidRPr="00C63832">
        <w:rPr>
          <w:rFonts w:ascii="Arial" w:hAnsi="Arial" w:cs="Arial"/>
          <w:b/>
          <w:i/>
          <w:sz w:val="16"/>
          <w:szCs w:val="16"/>
          <w:u w:val="single"/>
        </w:rPr>
        <w:t>22 370 741,79 рублей;</w:t>
      </w:r>
    </w:p>
    <w:p w:rsidR="00C63832" w:rsidRPr="00C63832" w:rsidRDefault="00C63832" w:rsidP="00C63832">
      <w:pPr>
        <w:pStyle w:val="ConsPlusNormal"/>
        <w:spacing w:line="276" w:lineRule="auto"/>
        <w:ind w:firstLine="0"/>
        <w:jc w:val="both"/>
        <w:rPr>
          <w:sz w:val="16"/>
          <w:szCs w:val="16"/>
        </w:rPr>
      </w:pPr>
      <w:r w:rsidRPr="00C63832">
        <w:rPr>
          <w:sz w:val="16"/>
          <w:szCs w:val="16"/>
          <w:u w:val="single"/>
        </w:rPr>
        <w:t>размер дефицита</w:t>
      </w:r>
      <w:r w:rsidRPr="00C63832">
        <w:rPr>
          <w:sz w:val="16"/>
          <w:szCs w:val="16"/>
        </w:rPr>
        <w:t xml:space="preserve"> местного бюджета в сумме </w:t>
      </w:r>
      <w:r w:rsidRPr="00C63832">
        <w:rPr>
          <w:b/>
          <w:i/>
          <w:sz w:val="16"/>
          <w:szCs w:val="16"/>
          <w:u w:val="single"/>
        </w:rPr>
        <w:t xml:space="preserve">2 061 141,79 рублей или 42,55% </w:t>
      </w:r>
      <w:r w:rsidRPr="00C63832">
        <w:rPr>
          <w:sz w:val="16"/>
          <w:szCs w:val="16"/>
        </w:rPr>
        <w:t>утвержденного общего годового объема доходов местного бюджета без учета утвержденного объема безвозмездных поступлений</w:t>
      </w:r>
    </w:p>
    <w:p w:rsidR="00C63832" w:rsidRPr="00C63832" w:rsidRDefault="00C63832" w:rsidP="00C63832">
      <w:pPr>
        <w:pStyle w:val="ConsPlusNormal"/>
        <w:spacing w:line="276" w:lineRule="auto"/>
        <w:jc w:val="both"/>
        <w:rPr>
          <w:sz w:val="16"/>
          <w:szCs w:val="16"/>
        </w:rPr>
      </w:pPr>
      <w:r w:rsidRPr="00C63832">
        <w:rPr>
          <w:sz w:val="16"/>
          <w:szCs w:val="16"/>
        </w:rPr>
        <w:t xml:space="preserve">     Установить, что превышение дефицита над ограничениями, установленными статьей 92.1 Бюджетного кодекса РФ, осуществлено в пределах сумм снижения остатка средств на счетах по учету средств местного бюджета в объеме </w:t>
      </w:r>
      <w:r w:rsidRPr="00C63832">
        <w:rPr>
          <w:b/>
          <w:i/>
          <w:sz w:val="16"/>
          <w:szCs w:val="16"/>
          <w:u w:val="single"/>
        </w:rPr>
        <w:t xml:space="preserve">1 818 941,79 рублей. </w:t>
      </w:r>
    </w:p>
    <w:p w:rsidR="00C63832" w:rsidRPr="00C63832" w:rsidRDefault="00C63832" w:rsidP="00C63832">
      <w:pPr>
        <w:ind w:firstLine="709"/>
        <w:jc w:val="both"/>
        <w:rPr>
          <w:rFonts w:ascii="Arial" w:hAnsi="Arial" w:cs="Arial"/>
          <w:b/>
          <w:sz w:val="16"/>
          <w:szCs w:val="16"/>
        </w:rPr>
      </w:pPr>
      <w:r w:rsidRPr="00C63832">
        <w:rPr>
          <w:rFonts w:ascii="Arial" w:hAnsi="Arial" w:cs="Arial"/>
          <w:sz w:val="16"/>
          <w:szCs w:val="16"/>
        </w:rPr>
        <w:t>дефицит местного бюджета составляет 5 %  утвержденного общего годового объема доходов бюджета МО «Хохорск» с учетом остатков средств на счетах по учету средств бюджета и утвержденного объема безвозмездных  поступлений»</w:t>
      </w:r>
    </w:p>
    <w:p w:rsidR="00C63832" w:rsidRPr="00C63832" w:rsidRDefault="00C63832" w:rsidP="00C63832">
      <w:pPr>
        <w:jc w:val="both"/>
        <w:rPr>
          <w:rFonts w:ascii="Arial" w:hAnsi="Arial" w:cs="Arial"/>
          <w:sz w:val="16"/>
          <w:szCs w:val="16"/>
          <w:u w:val="single"/>
        </w:rPr>
      </w:pPr>
      <w:r w:rsidRPr="00C63832">
        <w:rPr>
          <w:rFonts w:ascii="Arial" w:hAnsi="Arial" w:cs="Arial"/>
          <w:sz w:val="16"/>
          <w:szCs w:val="16"/>
          <w:u w:val="single"/>
        </w:rPr>
        <w:t>Изменить:</w:t>
      </w:r>
    </w:p>
    <w:p w:rsidR="00C63832" w:rsidRPr="00C63832" w:rsidRDefault="00C63832" w:rsidP="00C63832">
      <w:pPr>
        <w:ind w:firstLine="142"/>
        <w:jc w:val="both"/>
        <w:rPr>
          <w:rFonts w:ascii="Arial" w:hAnsi="Arial" w:cs="Arial"/>
          <w:b/>
          <w:sz w:val="16"/>
          <w:szCs w:val="16"/>
        </w:rPr>
      </w:pPr>
      <w:r w:rsidRPr="00C63832">
        <w:rPr>
          <w:rFonts w:ascii="Arial" w:hAnsi="Arial" w:cs="Arial"/>
          <w:b/>
          <w:sz w:val="16"/>
          <w:szCs w:val="16"/>
          <w:u w:val="single"/>
        </w:rPr>
        <w:t>В доходной части</w:t>
      </w:r>
      <w:r w:rsidRPr="00C63832">
        <w:rPr>
          <w:rFonts w:ascii="Arial" w:hAnsi="Arial" w:cs="Arial"/>
          <w:sz w:val="16"/>
          <w:szCs w:val="16"/>
        </w:rPr>
        <w:t xml:space="preserve"> (приложение 2 к Решению о Бюджете № 68 от                     24.12.2019 года) изменить:</w:t>
      </w:r>
    </w:p>
    <w:p w:rsidR="00C63832" w:rsidRPr="00C63832" w:rsidRDefault="00C63832" w:rsidP="00C63832">
      <w:pPr>
        <w:pStyle w:val="a4"/>
        <w:numPr>
          <w:ilvl w:val="0"/>
          <w:numId w:val="5"/>
        </w:numPr>
        <w:spacing w:after="0"/>
        <w:ind w:left="284" w:hanging="142"/>
        <w:jc w:val="both"/>
        <w:rPr>
          <w:rFonts w:ascii="Arial" w:hAnsi="Arial" w:cs="Arial"/>
          <w:sz w:val="16"/>
          <w:szCs w:val="16"/>
        </w:rPr>
      </w:pPr>
      <w:r w:rsidRPr="00C63832">
        <w:rPr>
          <w:rFonts w:ascii="Arial" w:hAnsi="Arial" w:cs="Arial"/>
          <w:b/>
          <w:i/>
          <w:sz w:val="16"/>
          <w:szCs w:val="16"/>
        </w:rPr>
        <w:t>По КБК дохода  291 1 08 04020 01 0000 110</w:t>
      </w:r>
      <w:r w:rsidRPr="00C63832">
        <w:rPr>
          <w:rFonts w:ascii="Arial" w:hAnsi="Arial" w:cs="Arial"/>
          <w:b/>
          <w:sz w:val="16"/>
          <w:szCs w:val="16"/>
        </w:rPr>
        <w:t xml:space="preserve"> </w:t>
      </w:r>
      <w:r w:rsidRPr="00C63832">
        <w:rPr>
          <w:rFonts w:ascii="Arial" w:hAnsi="Arial" w:cs="Arial"/>
          <w:sz w:val="16"/>
          <w:szCs w:val="16"/>
        </w:rPr>
        <w:t xml:space="preserve">« </w:t>
      </w:r>
      <w:proofErr w:type="spellStart"/>
      <w:r w:rsidRPr="00C63832">
        <w:rPr>
          <w:rFonts w:ascii="Arial" w:hAnsi="Arial" w:cs="Arial"/>
          <w:sz w:val="16"/>
          <w:szCs w:val="16"/>
        </w:rPr>
        <w:t>Гос</w:t>
      </w:r>
      <w:proofErr w:type="gramStart"/>
      <w:r w:rsidRPr="00C63832">
        <w:rPr>
          <w:rFonts w:ascii="Arial" w:hAnsi="Arial" w:cs="Arial"/>
          <w:sz w:val="16"/>
          <w:szCs w:val="16"/>
        </w:rPr>
        <w:t>.п</w:t>
      </w:r>
      <w:proofErr w:type="gramEnd"/>
      <w:r w:rsidRPr="00C63832">
        <w:rPr>
          <w:rFonts w:ascii="Arial" w:hAnsi="Arial" w:cs="Arial"/>
          <w:sz w:val="16"/>
          <w:szCs w:val="16"/>
        </w:rPr>
        <w:t>ошлина</w:t>
      </w:r>
      <w:proofErr w:type="spellEnd"/>
      <w:r w:rsidRPr="00C63832">
        <w:rPr>
          <w:rFonts w:ascii="Arial" w:hAnsi="Arial" w:cs="Arial"/>
          <w:sz w:val="16"/>
          <w:szCs w:val="16"/>
        </w:rPr>
        <w:t xml:space="preserve"> за совершение нотариальных действий») заменить «2 000» на « 0 » (- 2000)</w:t>
      </w:r>
    </w:p>
    <w:p w:rsidR="00C63832" w:rsidRPr="00C63832" w:rsidRDefault="00C63832" w:rsidP="00C63832">
      <w:pPr>
        <w:pStyle w:val="a4"/>
        <w:numPr>
          <w:ilvl w:val="0"/>
          <w:numId w:val="5"/>
        </w:numPr>
        <w:spacing w:after="0"/>
        <w:ind w:left="284" w:hanging="142"/>
        <w:jc w:val="both"/>
        <w:rPr>
          <w:rFonts w:ascii="Arial" w:hAnsi="Arial" w:cs="Arial"/>
          <w:sz w:val="16"/>
          <w:szCs w:val="16"/>
        </w:rPr>
      </w:pPr>
      <w:r w:rsidRPr="00C63832">
        <w:rPr>
          <w:rFonts w:ascii="Arial" w:hAnsi="Arial" w:cs="Arial"/>
          <w:b/>
          <w:i/>
          <w:sz w:val="16"/>
          <w:szCs w:val="16"/>
        </w:rPr>
        <w:t>По КБК дохода  291 1 17 05050 10 0000 180</w:t>
      </w:r>
      <w:r w:rsidRPr="00C63832">
        <w:rPr>
          <w:rFonts w:ascii="Arial" w:hAnsi="Arial" w:cs="Arial"/>
          <w:i/>
          <w:sz w:val="16"/>
          <w:szCs w:val="16"/>
        </w:rPr>
        <w:t xml:space="preserve"> «</w:t>
      </w:r>
      <w:r w:rsidRPr="00C63832">
        <w:rPr>
          <w:rFonts w:ascii="Arial" w:hAnsi="Arial" w:cs="Arial"/>
          <w:sz w:val="16"/>
          <w:szCs w:val="16"/>
        </w:rPr>
        <w:t>Прочие неналоговые  доходы бюджетов поселений» заменить « 0» на « 2000» (+2000)</w:t>
      </w:r>
    </w:p>
    <w:p w:rsidR="00C63832" w:rsidRPr="00C63832" w:rsidRDefault="00C63832" w:rsidP="00C63832">
      <w:pPr>
        <w:pStyle w:val="a4"/>
        <w:numPr>
          <w:ilvl w:val="0"/>
          <w:numId w:val="5"/>
        </w:numPr>
        <w:spacing w:after="0"/>
        <w:ind w:left="142" w:firstLine="0"/>
        <w:jc w:val="both"/>
        <w:rPr>
          <w:rFonts w:ascii="Arial" w:hAnsi="Arial" w:cs="Arial"/>
          <w:sz w:val="16"/>
          <w:szCs w:val="16"/>
        </w:rPr>
      </w:pPr>
      <w:r w:rsidRPr="00C63832">
        <w:rPr>
          <w:rFonts w:ascii="Arial" w:hAnsi="Arial" w:cs="Arial"/>
          <w:b/>
          <w:i/>
          <w:sz w:val="16"/>
          <w:szCs w:val="16"/>
        </w:rPr>
        <w:t>По КБК дохода 182 1 01 02010 01 0000 110</w:t>
      </w:r>
      <w:r w:rsidRPr="00C63832">
        <w:rPr>
          <w:rFonts w:ascii="Arial" w:hAnsi="Arial" w:cs="Arial"/>
          <w:sz w:val="16"/>
          <w:szCs w:val="16"/>
        </w:rPr>
        <w:t xml:space="preserve"> «Налог на доходы </w:t>
      </w:r>
      <w:proofErr w:type="spellStart"/>
      <w:r w:rsidRPr="00C63832">
        <w:rPr>
          <w:rFonts w:ascii="Arial" w:hAnsi="Arial" w:cs="Arial"/>
          <w:sz w:val="16"/>
          <w:szCs w:val="16"/>
        </w:rPr>
        <w:t>физ</w:t>
      </w:r>
      <w:proofErr w:type="gramStart"/>
      <w:r w:rsidRPr="00C63832">
        <w:rPr>
          <w:rFonts w:ascii="Arial" w:hAnsi="Arial" w:cs="Arial"/>
          <w:sz w:val="16"/>
          <w:szCs w:val="16"/>
        </w:rPr>
        <w:t>.л</w:t>
      </w:r>
      <w:proofErr w:type="gramEnd"/>
      <w:r w:rsidRPr="00C63832">
        <w:rPr>
          <w:rFonts w:ascii="Arial" w:hAnsi="Arial" w:cs="Arial"/>
          <w:sz w:val="16"/>
          <w:szCs w:val="16"/>
        </w:rPr>
        <w:t>иц</w:t>
      </w:r>
      <w:proofErr w:type="spellEnd"/>
      <w:r w:rsidRPr="00C63832">
        <w:rPr>
          <w:rFonts w:ascii="Arial" w:hAnsi="Arial" w:cs="Arial"/>
          <w:sz w:val="16"/>
          <w:szCs w:val="16"/>
        </w:rPr>
        <w:t>»  заменить  «405 000» на «510 000» (+105000)</w:t>
      </w:r>
    </w:p>
    <w:p w:rsidR="00C63832" w:rsidRPr="00C63832" w:rsidRDefault="00C63832" w:rsidP="00C63832">
      <w:pPr>
        <w:pStyle w:val="a4"/>
        <w:numPr>
          <w:ilvl w:val="0"/>
          <w:numId w:val="5"/>
        </w:numPr>
        <w:spacing w:after="0"/>
        <w:ind w:left="142" w:firstLine="0"/>
        <w:jc w:val="both"/>
        <w:rPr>
          <w:rFonts w:ascii="Arial" w:hAnsi="Arial" w:cs="Arial"/>
          <w:sz w:val="16"/>
          <w:szCs w:val="16"/>
        </w:rPr>
      </w:pPr>
      <w:r w:rsidRPr="00C63832">
        <w:rPr>
          <w:rFonts w:ascii="Arial" w:hAnsi="Arial" w:cs="Arial"/>
          <w:b/>
          <w:i/>
          <w:sz w:val="16"/>
          <w:szCs w:val="16"/>
        </w:rPr>
        <w:t>По КБК дохода 182 1 05 03010 01 0000 110</w:t>
      </w:r>
      <w:r w:rsidRPr="00C63832">
        <w:rPr>
          <w:rFonts w:ascii="Arial" w:hAnsi="Arial" w:cs="Arial"/>
          <w:sz w:val="16"/>
          <w:szCs w:val="16"/>
        </w:rPr>
        <w:t xml:space="preserve"> «Единый </w:t>
      </w:r>
      <w:proofErr w:type="gramStart"/>
      <w:r w:rsidRPr="00C63832">
        <w:rPr>
          <w:rFonts w:ascii="Arial" w:hAnsi="Arial" w:cs="Arial"/>
          <w:sz w:val="16"/>
          <w:szCs w:val="16"/>
        </w:rPr>
        <w:t>сельхоз налог</w:t>
      </w:r>
      <w:proofErr w:type="gramEnd"/>
      <w:r w:rsidRPr="00C63832">
        <w:rPr>
          <w:rFonts w:ascii="Arial" w:hAnsi="Arial" w:cs="Arial"/>
          <w:sz w:val="16"/>
          <w:szCs w:val="16"/>
        </w:rPr>
        <w:t>» заменить  «80000» на «197000»   (+117000)</w:t>
      </w:r>
    </w:p>
    <w:p w:rsidR="00C63832" w:rsidRPr="00C63832" w:rsidRDefault="00C63832" w:rsidP="00C63832">
      <w:pPr>
        <w:pStyle w:val="a4"/>
        <w:numPr>
          <w:ilvl w:val="0"/>
          <w:numId w:val="5"/>
        </w:numPr>
        <w:spacing w:after="0"/>
        <w:ind w:left="426" w:hanging="284"/>
        <w:jc w:val="both"/>
        <w:rPr>
          <w:rFonts w:ascii="Arial" w:hAnsi="Arial" w:cs="Arial"/>
          <w:sz w:val="16"/>
          <w:szCs w:val="16"/>
        </w:rPr>
      </w:pPr>
      <w:r w:rsidRPr="00C63832">
        <w:rPr>
          <w:rFonts w:ascii="Arial" w:hAnsi="Arial" w:cs="Arial"/>
          <w:b/>
          <w:i/>
          <w:sz w:val="16"/>
          <w:szCs w:val="16"/>
        </w:rPr>
        <w:t xml:space="preserve">   По КБК дохода </w:t>
      </w:r>
      <w:r w:rsidRPr="00C63832">
        <w:rPr>
          <w:rFonts w:ascii="Arial" w:hAnsi="Arial" w:cs="Arial"/>
          <w:sz w:val="16"/>
          <w:szCs w:val="16"/>
        </w:rPr>
        <w:t xml:space="preserve"> </w:t>
      </w:r>
      <w:r w:rsidRPr="00C63832">
        <w:rPr>
          <w:rFonts w:ascii="Arial" w:hAnsi="Arial" w:cs="Arial"/>
          <w:b/>
          <w:i/>
          <w:sz w:val="16"/>
          <w:szCs w:val="16"/>
        </w:rPr>
        <w:t xml:space="preserve">910 2 02 25576 10 0000 150 </w:t>
      </w:r>
      <w:r w:rsidRPr="00C63832">
        <w:rPr>
          <w:rFonts w:ascii="Arial" w:hAnsi="Arial" w:cs="Arial"/>
          <w:sz w:val="16"/>
          <w:szCs w:val="16"/>
        </w:rPr>
        <w:t xml:space="preserve">«Субсидии на комплексное развитие сельских территорий» добавить «120 000» </w:t>
      </w:r>
    </w:p>
    <w:p w:rsidR="00C63832" w:rsidRPr="00C63832" w:rsidRDefault="00C63832" w:rsidP="00C63832">
      <w:pPr>
        <w:pStyle w:val="a4"/>
        <w:ind w:left="426"/>
        <w:jc w:val="both"/>
        <w:rPr>
          <w:rFonts w:ascii="Arial" w:hAnsi="Arial" w:cs="Arial"/>
          <w:sz w:val="16"/>
          <w:szCs w:val="16"/>
        </w:rPr>
      </w:pPr>
    </w:p>
    <w:p w:rsidR="00C63832" w:rsidRPr="00C63832" w:rsidRDefault="00C63832" w:rsidP="00C63832">
      <w:pPr>
        <w:jc w:val="both"/>
        <w:rPr>
          <w:rFonts w:ascii="Arial" w:hAnsi="Arial" w:cs="Arial"/>
          <w:sz w:val="16"/>
          <w:szCs w:val="16"/>
        </w:rPr>
      </w:pPr>
      <w:r w:rsidRPr="00C63832">
        <w:rPr>
          <w:rFonts w:ascii="Arial" w:hAnsi="Arial" w:cs="Arial"/>
          <w:sz w:val="16"/>
          <w:szCs w:val="16"/>
        </w:rPr>
        <w:t xml:space="preserve">Таким образом, </w:t>
      </w:r>
      <w:r w:rsidRPr="00C63832">
        <w:rPr>
          <w:rFonts w:ascii="Arial" w:hAnsi="Arial" w:cs="Arial"/>
          <w:b/>
          <w:sz w:val="16"/>
          <w:szCs w:val="16"/>
        </w:rPr>
        <w:t>«итого доходов»  «20 309 600,00»</w:t>
      </w:r>
    </w:p>
    <w:p w:rsidR="00C63832" w:rsidRPr="00C63832" w:rsidRDefault="00C63832" w:rsidP="00C63832">
      <w:pPr>
        <w:pStyle w:val="a4"/>
        <w:ind w:left="765" w:firstLine="709"/>
        <w:jc w:val="both"/>
        <w:rPr>
          <w:rFonts w:ascii="Arial" w:hAnsi="Arial" w:cs="Arial"/>
          <w:sz w:val="16"/>
          <w:szCs w:val="16"/>
        </w:rPr>
      </w:pPr>
    </w:p>
    <w:p w:rsidR="00C63832" w:rsidRPr="00C63832" w:rsidRDefault="00C63832" w:rsidP="00C63832">
      <w:pPr>
        <w:jc w:val="both"/>
        <w:rPr>
          <w:rFonts w:ascii="Arial" w:hAnsi="Arial" w:cs="Arial"/>
          <w:sz w:val="16"/>
          <w:szCs w:val="16"/>
        </w:rPr>
      </w:pPr>
      <w:r w:rsidRPr="00C63832">
        <w:rPr>
          <w:rFonts w:ascii="Arial" w:hAnsi="Arial" w:cs="Arial"/>
          <w:b/>
          <w:sz w:val="16"/>
          <w:szCs w:val="16"/>
          <w:u w:val="single"/>
        </w:rPr>
        <w:t>В расходной части</w:t>
      </w:r>
      <w:r w:rsidRPr="00C63832">
        <w:rPr>
          <w:rFonts w:ascii="Arial" w:hAnsi="Arial" w:cs="Arial"/>
          <w:sz w:val="16"/>
          <w:szCs w:val="16"/>
        </w:rPr>
        <w:t xml:space="preserve"> (Приложение 6 к Решению о Бюджете № 68 от                     24.12.2019 года) изменить:</w:t>
      </w:r>
    </w:p>
    <w:p w:rsidR="00C63832" w:rsidRPr="00C63832" w:rsidRDefault="00C63832" w:rsidP="00C63832">
      <w:pPr>
        <w:pStyle w:val="a4"/>
        <w:numPr>
          <w:ilvl w:val="0"/>
          <w:numId w:val="5"/>
        </w:numPr>
        <w:tabs>
          <w:tab w:val="left" w:pos="804"/>
          <w:tab w:val="left" w:pos="954"/>
        </w:tabs>
        <w:spacing w:after="0"/>
        <w:ind w:left="142" w:firstLine="0"/>
        <w:jc w:val="both"/>
        <w:rPr>
          <w:rFonts w:ascii="Arial" w:hAnsi="Arial" w:cs="Arial"/>
          <w:sz w:val="16"/>
          <w:szCs w:val="16"/>
        </w:rPr>
      </w:pPr>
      <w:r w:rsidRPr="00C63832">
        <w:rPr>
          <w:rFonts w:ascii="Arial" w:hAnsi="Arial" w:cs="Arial"/>
          <w:sz w:val="16"/>
          <w:szCs w:val="16"/>
        </w:rPr>
        <w:t>По разделу  01 04 (223 КОСГУ) заменить «332 066» на «770000» (+437934)</w:t>
      </w:r>
    </w:p>
    <w:p w:rsidR="00C63832" w:rsidRPr="00C63832" w:rsidRDefault="00C63832" w:rsidP="00C63832">
      <w:pPr>
        <w:pStyle w:val="a4"/>
        <w:numPr>
          <w:ilvl w:val="0"/>
          <w:numId w:val="5"/>
        </w:numPr>
        <w:tabs>
          <w:tab w:val="left" w:pos="804"/>
          <w:tab w:val="left" w:pos="954"/>
        </w:tabs>
        <w:spacing w:after="0"/>
        <w:ind w:left="142" w:firstLine="0"/>
        <w:jc w:val="both"/>
        <w:rPr>
          <w:rFonts w:ascii="Arial" w:hAnsi="Arial" w:cs="Arial"/>
          <w:sz w:val="16"/>
          <w:szCs w:val="16"/>
        </w:rPr>
      </w:pPr>
      <w:r w:rsidRPr="00C63832">
        <w:rPr>
          <w:rFonts w:ascii="Arial" w:hAnsi="Arial" w:cs="Arial"/>
          <w:sz w:val="16"/>
          <w:szCs w:val="16"/>
        </w:rPr>
        <w:t>По разделу 01 04 (290 КОСГУ) добавить ВР 853 «21000» (+21000)</w:t>
      </w:r>
    </w:p>
    <w:p w:rsidR="00C63832" w:rsidRPr="00C63832" w:rsidRDefault="00C63832" w:rsidP="00C63832">
      <w:pPr>
        <w:pStyle w:val="a4"/>
        <w:numPr>
          <w:ilvl w:val="0"/>
          <w:numId w:val="5"/>
        </w:numPr>
        <w:tabs>
          <w:tab w:val="left" w:pos="804"/>
          <w:tab w:val="left" w:pos="954"/>
        </w:tabs>
        <w:spacing w:after="0"/>
        <w:ind w:left="142" w:firstLine="0"/>
        <w:jc w:val="both"/>
        <w:rPr>
          <w:rFonts w:ascii="Arial" w:hAnsi="Arial" w:cs="Arial"/>
          <w:sz w:val="16"/>
          <w:szCs w:val="16"/>
        </w:rPr>
      </w:pPr>
      <w:r w:rsidRPr="00C63832">
        <w:rPr>
          <w:rFonts w:ascii="Arial" w:hAnsi="Arial" w:cs="Arial"/>
          <w:sz w:val="16"/>
          <w:szCs w:val="16"/>
        </w:rPr>
        <w:t>По разделу 01 04 (310 КОСГУ) заменить «25000» на «50000» (+25000)</w:t>
      </w:r>
    </w:p>
    <w:p w:rsidR="00C63832" w:rsidRPr="00C63832" w:rsidRDefault="00C63832" w:rsidP="00C63832">
      <w:pPr>
        <w:pStyle w:val="a4"/>
        <w:numPr>
          <w:ilvl w:val="0"/>
          <w:numId w:val="5"/>
        </w:numPr>
        <w:tabs>
          <w:tab w:val="left" w:pos="804"/>
          <w:tab w:val="left" w:pos="954"/>
        </w:tabs>
        <w:spacing w:after="0"/>
        <w:ind w:left="142" w:firstLine="0"/>
        <w:jc w:val="both"/>
        <w:rPr>
          <w:rFonts w:ascii="Arial" w:hAnsi="Arial" w:cs="Arial"/>
          <w:sz w:val="16"/>
          <w:szCs w:val="16"/>
        </w:rPr>
      </w:pPr>
      <w:r w:rsidRPr="00C63832">
        <w:rPr>
          <w:rFonts w:ascii="Arial" w:hAnsi="Arial" w:cs="Arial"/>
          <w:sz w:val="16"/>
          <w:szCs w:val="16"/>
        </w:rPr>
        <w:t>По разделу 04 09 (225 КОСГУ) заменить «2 695 000» на «3 501 685,39» (+806685,39)</w:t>
      </w:r>
    </w:p>
    <w:p w:rsidR="00C63832" w:rsidRPr="00C63832" w:rsidRDefault="00C63832" w:rsidP="00C63832">
      <w:pPr>
        <w:pStyle w:val="a4"/>
        <w:numPr>
          <w:ilvl w:val="0"/>
          <w:numId w:val="5"/>
        </w:numPr>
        <w:tabs>
          <w:tab w:val="left" w:pos="804"/>
          <w:tab w:val="left" w:pos="954"/>
        </w:tabs>
        <w:spacing w:after="0"/>
        <w:ind w:left="142" w:firstLine="0"/>
        <w:jc w:val="both"/>
        <w:rPr>
          <w:rFonts w:ascii="Arial" w:hAnsi="Arial" w:cs="Arial"/>
          <w:sz w:val="16"/>
          <w:szCs w:val="16"/>
        </w:rPr>
      </w:pPr>
      <w:r w:rsidRPr="00C63832">
        <w:rPr>
          <w:rFonts w:ascii="Arial" w:hAnsi="Arial" w:cs="Arial"/>
          <w:sz w:val="16"/>
          <w:szCs w:val="16"/>
        </w:rPr>
        <w:t>По разделу  05 03 (226 КОСГУ) заменить «526 000» на «800 000» (+274000)</w:t>
      </w:r>
    </w:p>
    <w:p w:rsidR="00C63832" w:rsidRPr="00C63832" w:rsidRDefault="00C63832" w:rsidP="00C63832">
      <w:pPr>
        <w:pStyle w:val="a4"/>
        <w:numPr>
          <w:ilvl w:val="0"/>
          <w:numId w:val="5"/>
        </w:numPr>
        <w:tabs>
          <w:tab w:val="left" w:pos="804"/>
          <w:tab w:val="left" w:pos="954"/>
        </w:tabs>
        <w:spacing w:after="0"/>
        <w:ind w:left="142" w:firstLine="0"/>
        <w:jc w:val="both"/>
        <w:rPr>
          <w:rFonts w:ascii="Arial" w:hAnsi="Arial" w:cs="Arial"/>
          <w:sz w:val="16"/>
          <w:szCs w:val="16"/>
        </w:rPr>
      </w:pPr>
      <w:r w:rsidRPr="00C63832">
        <w:rPr>
          <w:rFonts w:ascii="Arial" w:hAnsi="Arial" w:cs="Arial"/>
          <w:sz w:val="16"/>
          <w:szCs w:val="16"/>
        </w:rPr>
        <w:t xml:space="preserve">По разделу  05 03 добавить «Комплексное развитие сельских территорий (ДСП </w:t>
      </w:r>
      <w:proofErr w:type="spellStart"/>
      <w:r w:rsidRPr="00C63832">
        <w:rPr>
          <w:rFonts w:ascii="Arial" w:hAnsi="Arial" w:cs="Arial"/>
          <w:sz w:val="16"/>
          <w:szCs w:val="16"/>
        </w:rPr>
        <w:t>д</w:t>
      </w:r>
      <w:proofErr w:type="gramStart"/>
      <w:r w:rsidRPr="00C63832">
        <w:rPr>
          <w:rFonts w:ascii="Arial" w:hAnsi="Arial" w:cs="Arial"/>
          <w:sz w:val="16"/>
          <w:szCs w:val="16"/>
        </w:rPr>
        <w:t>.Ш</w:t>
      </w:r>
      <w:proofErr w:type="gramEnd"/>
      <w:r w:rsidRPr="00C63832">
        <w:rPr>
          <w:rFonts w:ascii="Arial" w:hAnsi="Arial" w:cs="Arial"/>
          <w:sz w:val="16"/>
          <w:szCs w:val="16"/>
        </w:rPr>
        <w:t>унта</w:t>
      </w:r>
      <w:proofErr w:type="spellEnd"/>
      <w:r w:rsidRPr="00C63832">
        <w:rPr>
          <w:rFonts w:ascii="Arial" w:hAnsi="Arial" w:cs="Arial"/>
          <w:sz w:val="16"/>
          <w:szCs w:val="16"/>
        </w:rPr>
        <w:t>)  «150 000» (+150000)</w:t>
      </w:r>
    </w:p>
    <w:p w:rsidR="00C63832" w:rsidRPr="00C63832" w:rsidRDefault="00C63832" w:rsidP="00C63832">
      <w:pPr>
        <w:pStyle w:val="a4"/>
        <w:numPr>
          <w:ilvl w:val="0"/>
          <w:numId w:val="5"/>
        </w:numPr>
        <w:tabs>
          <w:tab w:val="left" w:pos="804"/>
          <w:tab w:val="left" w:pos="954"/>
        </w:tabs>
        <w:spacing w:after="0"/>
        <w:ind w:left="142" w:firstLine="0"/>
        <w:jc w:val="both"/>
        <w:rPr>
          <w:rFonts w:ascii="Arial" w:hAnsi="Arial" w:cs="Arial"/>
          <w:sz w:val="16"/>
          <w:szCs w:val="16"/>
        </w:rPr>
      </w:pPr>
      <w:r w:rsidRPr="00C63832">
        <w:rPr>
          <w:rFonts w:ascii="Arial" w:hAnsi="Arial" w:cs="Arial"/>
          <w:sz w:val="16"/>
          <w:szCs w:val="16"/>
        </w:rPr>
        <w:t>По разделу  08 01 (611 КОСГУ) заменить «6 165 340» на «6 622762,40» (+457422,40)</w:t>
      </w:r>
    </w:p>
    <w:p w:rsidR="00C63832" w:rsidRPr="00C63832" w:rsidRDefault="00C63832" w:rsidP="00C63832">
      <w:pPr>
        <w:ind w:firstLine="709"/>
        <w:jc w:val="both"/>
        <w:rPr>
          <w:rFonts w:ascii="Arial" w:hAnsi="Arial" w:cs="Arial"/>
          <w:sz w:val="16"/>
          <w:szCs w:val="16"/>
        </w:rPr>
      </w:pPr>
    </w:p>
    <w:p w:rsidR="00C63832" w:rsidRPr="00C63832" w:rsidRDefault="00C63832" w:rsidP="00C63832">
      <w:pPr>
        <w:ind w:firstLine="709"/>
        <w:jc w:val="both"/>
        <w:rPr>
          <w:rFonts w:ascii="Arial" w:hAnsi="Arial" w:cs="Arial"/>
          <w:b/>
          <w:sz w:val="16"/>
          <w:szCs w:val="16"/>
        </w:rPr>
      </w:pPr>
      <w:r w:rsidRPr="00C63832">
        <w:rPr>
          <w:rFonts w:ascii="Arial" w:hAnsi="Arial" w:cs="Arial"/>
          <w:sz w:val="16"/>
          <w:szCs w:val="16"/>
        </w:rPr>
        <w:t xml:space="preserve">Таким образом, </w:t>
      </w:r>
      <w:r w:rsidRPr="00C63832">
        <w:rPr>
          <w:rFonts w:ascii="Arial" w:hAnsi="Arial" w:cs="Arial"/>
          <w:b/>
          <w:sz w:val="16"/>
          <w:szCs w:val="16"/>
        </w:rPr>
        <w:t>«итого расходов»  заменить «20 198 700» на «22 370 741,79 »</w:t>
      </w:r>
    </w:p>
    <w:p w:rsidR="00C63832" w:rsidRPr="00C63832" w:rsidRDefault="00C63832" w:rsidP="00C63832">
      <w:pPr>
        <w:ind w:left="360"/>
        <w:jc w:val="both"/>
        <w:rPr>
          <w:rFonts w:ascii="Arial" w:hAnsi="Arial" w:cs="Arial"/>
          <w:sz w:val="16"/>
          <w:szCs w:val="16"/>
        </w:rPr>
      </w:pPr>
      <w:r w:rsidRPr="00C63832">
        <w:rPr>
          <w:rFonts w:ascii="Arial" w:hAnsi="Arial" w:cs="Arial"/>
          <w:sz w:val="16"/>
          <w:szCs w:val="16"/>
        </w:rPr>
        <w:t>2. Опубликовать настоящее Решение в Вестнике МО «Хохорск».</w:t>
      </w:r>
    </w:p>
    <w:p w:rsidR="00C63832" w:rsidRPr="00C63832" w:rsidRDefault="00C63832" w:rsidP="00C63832">
      <w:pPr>
        <w:spacing w:after="0" w:line="240" w:lineRule="auto"/>
        <w:rPr>
          <w:rFonts w:ascii="Arial" w:hAnsi="Arial" w:cs="Arial"/>
          <w:sz w:val="16"/>
          <w:szCs w:val="16"/>
        </w:rPr>
      </w:pPr>
      <w:r w:rsidRPr="00C63832">
        <w:rPr>
          <w:rFonts w:ascii="Arial" w:hAnsi="Arial" w:cs="Arial"/>
          <w:sz w:val="16"/>
          <w:szCs w:val="16"/>
        </w:rPr>
        <w:t>Глава администрации МО «Хохорск»</w:t>
      </w:r>
    </w:p>
    <w:p w:rsidR="00C63832" w:rsidRDefault="00C63832" w:rsidP="00C63832">
      <w:pPr>
        <w:spacing w:after="0" w:line="240" w:lineRule="auto"/>
        <w:rPr>
          <w:rFonts w:ascii="Arial" w:hAnsi="Arial" w:cs="Arial"/>
          <w:sz w:val="16"/>
          <w:szCs w:val="16"/>
        </w:rPr>
      </w:pPr>
      <w:proofErr w:type="spellStart"/>
      <w:r>
        <w:rPr>
          <w:rFonts w:ascii="Arial" w:hAnsi="Arial" w:cs="Arial"/>
          <w:sz w:val="16"/>
          <w:szCs w:val="16"/>
        </w:rPr>
        <w:t>Барлуков</w:t>
      </w:r>
      <w:proofErr w:type="spellEnd"/>
      <w:r>
        <w:rPr>
          <w:rFonts w:ascii="Arial" w:hAnsi="Arial" w:cs="Arial"/>
          <w:sz w:val="16"/>
          <w:szCs w:val="16"/>
        </w:rPr>
        <w:t xml:space="preserve"> В.А</w:t>
      </w:r>
    </w:p>
    <w:p w:rsidR="00C63832" w:rsidRDefault="00C63832" w:rsidP="00C63832">
      <w:pPr>
        <w:spacing w:after="0" w:line="240" w:lineRule="auto"/>
        <w:rPr>
          <w:rFonts w:ascii="Arial" w:hAnsi="Arial" w:cs="Arial"/>
          <w:sz w:val="16"/>
          <w:szCs w:val="16"/>
        </w:rPr>
      </w:pPr>
    </w:p>
    <w:p w:rsidR="00C63832" w:rsidRDefault="00C63832" w:rsidP="00C63832">
      <w:pPr>
        <w:spacing w:after="0" w:line="240" w:lineRule="auto"/>
        <w:rPr>
          <w:rFonts w:ascii="Arial" w:hAnsi="Arial" w:cs="Arial"/>
          <w:sz w:val="16"/>
          <w:szCs w:val="16"/>
        </w:rPr>
      </w:pPr>
    </w:p>
    <w:p w:rsidR="00C63832" w:rsidRPr="00C63832" w:rsidRDefault="00C63832" w:rsidP="00C63832">
      <w:pPr>
        <w:spacing w:after="0"/>
        <w:jc w:val="center"/>
        <w:rPr>
          <w:sz w:val="16"/>
          <w:szCs w:val="16"/>
        </w:rPr>
      </w:pPr>
      <w:r w:rsidRPr="00C63832">
        <w:rPr>
          <w:rFonts w:ascii="Arial" w:hAnsi="Arial" w:cs="Arial"/>
          <w:b/>
          <w:bCs/>
          <w:kern w:val="28"/>
          <w:sz w:val="16"/>
          <w:szCs w:val="16"/>
        </w:rPr>
        <w:t>19.05.2020 г. № 81</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РОССИЙСКАЯ ФЕДЕРАЦИЯ</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ИРКУТСКАЯ ОБЛАСТЬ</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«БОХАНСКИЙРАЙОН»</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«ХОХОРСК»</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ДУМА</w:t>
      </w:r>
    </w:p>
    <w:p w:rsidR="00C63832" w:rsidRPr="00C63832" w:rsidRDefault="00C63832" w:rsidP="00C63832">
      <w:pPr>
        <w:spacing w:after="0"/>
        <w:jc w:val="center"/>
        <w:rPr>
          <w:rFonts w:ascii="Arial" w:hAnsi="Arial" w:cs="Arial"/>
          <w:b/>
          <w:caps/>
          <w:sz w:val="16"/>
          <w:szCs w:val="16"/>
        </w:rPr>
      </w:pPr>
    </w:p>
    <w:p w:rsidR="00C63832" w:rsidRPr="00C63832" w:rsidRDefault="00C63832" w:rsidP="00C63832">
      <w:pPr>
        <w:jc w:val="center"/>
        <w:rPr>
          <w:rFonts w:ascii="Arial" w:eastAsia="Times New Roman" w:hAnsi="Arial" w:cs="Arial"/>
          <w:b/>
          <w:bCs/>
          <w:sz w:val="16"/>
          <w:szCs w:val="16"/>
        </w:rPr>
      </w:pPr>
      <w:r w:rsidRPr="00C63832">
        <w:rPr>
          <w:rFonts w:ascii="Arial" w:eastAsia="Times New Roman" w:hAnsi="Arial" w:cs="Arial"/>
          <w:b/>
          <w:bCs/>
          <w:sz w:val="16"/>
          <w:szCs w:val="16"/>
        </w:rPr>
        <w:t xml:space="preserve">«О </w:t>
      </w:r>
      <w:r w:rsidRPr="00C63832">
        <w:rPr>
          <w:rFonts w:ascii="Arial" w:eastAsia="Times New Roman" w:hAnsi="Arial" w:cs="Arial"/>
          <w:b/>
          <w:bCs/>
          <w:caps/>
          <w:sz w:val="16"/>
          <w:szCs w:val="16"/>
        </w:rPr>
        <w:t xml:space="preserve">внесении изменений в решение думы мо «хохорск» </w:t>
      </w:r>
      <w:r w:rsidRPr="00C63832">
        <w:rPr>
          <w:rFonts w:ascii="Arial" w:eastAsia="Times New Roman" w:hAnsi="Arial" w:cs="Arial"/>
          <w:b/>
          <w:bCs/>
          <w:sz w:val="16"/>
          <w:szCs w:val="16"/>
        </w:rPr>
        <w:t>«ОБ УСТАНОВЛЕНИИ И ВВЕДЕНИЕ В ДЕЙСТВИЕ ЗЕМЕЛЬНОГО НАЛОГА НА ТЕРРИТОРИИ МУНИЦИПАЛЬНОГО ОБРАЗОВАНИЯ «ХОХОРСК»»  ОТ 26.11.2019г. №55»</w:t>
      </w:r>
    </w:p>
    <w:p w:rsidR="00C63832" w:rsidRPr="00C63832" w:rsidRDefault="00C63832" w:rsidP="00C63832">
      <w:pPr>
        <w:jc w:val="both"/>
        <w:rPr>
          <w:rFonts w:ascii="Arial" w:eastAsia="Times New Roman" w:hAnsi="Arial" w:cs="Arial"/>
          <w:b/>
          <w:bCs/>
          <w:sz w:val="16"/>
          <w:szCs w:val="16"/>
        </w:rPr>
      </w:pPr>
    </w:p>
    <w:p w:rsidR="00C63832" w:rsidRPr="00C63832" w:rsidRDefault="00C63832" w:rsidP="00C63832">
      <w:pPr>
        <w:jc w:val="both"/>
        <w:rPr>
          <w:rFonts w:ascii="Arial" w:eastAsia="Times New Roman" w:hAnsi="Arial" w:cs="Arial"/>
          <w:bCs/>
          <w:sz w:val="16"/>
          <w:szCs w:val="16"/>
        </w:rPr>
      </w:pPr>
      <w:r w:rsidRPr="00C63832">
        <w:rPr>
          <w:rFonts w:ascii="Arial" w:eastAsia="Times New Roman" w:hAnsi="Arial" w:cs="Arial"/>
          <w:b/>
          <w:bCs/>
          <w:sz w:val="16"/>
          <w:szCs w:val="16"/>
        </w:rPr>
        <w:t xml:space="preserve">    </w:t>
      </w:r>
      <w:r w:rsidRPr="00C63832">
        <w:rPr>
          <w:rFonts w:ascii="Arial" w:eastAsia="Times New Roman" w:hAnsi="Arial" w:cs="Arial"/>
          <w:bCs/>
          <w:sz w:val="16"/>
          <w:szCs w:val="16"/>
        </w:rPr>
        <w:t>Руководствуясь ст.ст.14.35 Федерального закона от 06.10.2003 №131-ФЗ «Об общих принципах организации местного самоуправления в Российской Федерации», ст.ст.12.15, главой Налогового кодекса, Устава муниципального образования «Хохорск», Дума муниципального образования «Хохорск»</w:t>
      </w:r>
    </w:p>
    <w:p w:rsidR="00C63832" w:rsidRPr="00C63832" w:rsidRDefault="00C63832" w:rsidP="00C63832">
      <w:pPr>
        <w:jc w:val="center"/>
        <w:rPr>
          <w:rFonts w:ascii="Arial" w:eastAsia="Times New Roman" w:hAnsi="Arial" w:cs="Arial"/>
          <w:b/>
          <w:bCs/>
          <w:sz w:val="16"/>
          <w:szCs w:val="16"/>
        </w:rPr>
      </w:pPr>
      <w:r w:rsidRPr="00C63832">
        <w:rPr>
          <w:rFonts w:ascii="Arial" w:eastAsia="Times New Roman" w:hAnsi="Arial" w:cs="Arial"/>
          <w:b/>
          <w:bCs/>
          <w:sz w:val="16"/>
          <w:szCs w:val="16"/>
        </w:rPr>
        <w:t>РЕШИЛА:</w:t>
      </w:r>
    </w:p>
    <w:p w:rsidR="00C63832" w:rsidRPr="00C63832" w:rsidRDefault="00C63832" w:rsidP="00C63832">
      <w:pPr>
        <w:pStyle w:val="a4"/>
        <w:numPr>
          <w:ilvl w:val="0"/>
          <w:numId w:val="12"/>
        </w:numPr>
        <w:jc w:val="both"/>
        <w:rPr>
          <w:rFonts w:ascii="Arial" w:hAnsi="Arial" w:cs="Arial"/>
          <w:bCs/>
          <w:sz w:val="16"/>
          <w:szCs w:val="16"/>
        </w:rPr>
      </w:pPr>
      <w:r w:rsidRPr="00C63832">
        <w:rPr>
          <w:rFonts w:ascii="Arial" w:hAnsi="Arial" w:cs="Arial"/>
          <w:bCs/>
          <w:sz w:val="16"/>
          <w:szCs w:val="16"/>
        </w:rPr>
        <w:t>Внести следующие изменения в Положение о земельном налоге на территории муниципального образования «Хохорск» (далее Положение):</w:t>
      </w:r>
    </w:p>
    <w:p w:rsidR="00C63832" w:rsidRPr="00C63832" w:rsidRDefault="00C63832" w:rsidP="00C63832">
      <w:pPr>
        <w:pStyle w:val="a4"/>
        <w:numPr>
          <w:ilvl w:val="1"/>
          <w:numId w:val="13"/>
        </w:numPr>
        <w:jc w:val="both"/>
        <w:rPr>
          <w:rFonts w:ascii="Arial" w:hAnsi="Arial" w:cs="Arial"/>
          <w:bCs/>
          <w:sz w:val="16"/>
          <w:szCs w:val="16"/>
        </w:rPr>
      </w:pPr>
      <w:r w:rsidRPr="00C63832">
        <w:rPr>
          <w:rFonts w:ascii="Arial" w:hAnsi="Arial" w:cs="Arial"/>
          <w:bCs/>
          <w:sz w:val="16"/>
          <w:szCs w:val="16"/>
        </w:rPr>
        <w:t>В п.1.1  слова «размер не облагаемой налогом суммы для отдельных категорий налогоплательщиков» изменить на «установление величины налогового вычета для отдельных категорий налогоплательщиков»</w:t>
      </w:r>
    </w:p>
    <w:p w:rsidR="00C63832" w:rsidRPr="00C63832" w:rsidRDefault="00C63832" w:rsidP="00C63832">
      <w:pPr>
        <w:pStyle w:val="a4"/>
        <w:numPr>
          <w:ilvl w:val="1"/>
          <w:numId w:val="13"/>
        </w:numPr>
        <w:jc w:val="both"/>
        <w:rPr>
          <w:rFonts w:ascii="Arial" w:hAnsi="Arial" w:cs="Arial"/>
          <w:sz w:val="16"/>
          <w:szCs w:val="16"/>
        </w:rPr>
      </w:pPr>
      <w:r w:rsidRPr="00C63832">
        <w:rPr>
          <w:rFonts w:ascii="Arial" w:hAnsi="Arial" w:cs="Arial"/>
          <w:sz w:val="16"/>
          <w:szCs w:val="16"/>
        </w:rPr>
        <w:t>п.4.1.4 признать утратившим силу</w:t>
      </w:r>
    </w:p>
    <w:p w:rsidR="00C63832" w:rsidRPr="00C63832" w:rsidRDefault="00C63832" w:rsidP="00C63832">
      <w:pPr>
        <w:jc w:val="both"/>
        <w:rPr>
          <w:rFonts w:ascii="Arial" w:hAnsi="Arial" w:cs="Arial"/>
          <w:sz w:val="16"/>
          <w:szCs w:val="16"/>
        </w:rPr>
      </w:pP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Глава муниципального образования «Хохорск»</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sectPr w:rsidR="00C63832" w:rsidRPr="00C63832" w:rsidSect="00C63832">
          <w:type w:val="continuous"/>
          <w:pgSz w:w="11906" w:h="16838"/>
          <w:pgMar w:top="567" w:right="849" w:bottom="993" w:left="1276" w:header="708" w:footer="708" w:gutter="0"/>
          <w:cols w:num="2" w:space="708"/>
          <w:docGrid w:linePitch="360"/>
        </w:sectPr>
      </w:pPr>
      <w:proofErr w:type="spellStart"/>
      <w:r>
        <w:rPr>
          <w:rFonts w:ascii="Arial" w:hAnsi="Arial" w:cs="Arial"/>
          <w:sz w:val="16"/>
          <w:szCs w:val="16"/>
        </w:rPr>
        <w:t>В.А.Барлуков</w:t>
      </w:r>
      <w:proofErr w:type="spellEnd"/>
    </w:p>
    <w:p w:rsidR="00C63832" w:rsidRPr="00C63832" w:rsidRDefault="00C63832" w:rsidP="00C63832">
      <w:pPr>
        <w:rPr>
          <w:sz w:val="16"/>
          <w:szCs w:val="16"/>
        </w:rPr>
      </w:pPr>
    </w:p>
    <w:p w:rsidR="00C63832" w:rsidRPr="00C63832" w:rsidRDefault="00C63832" w:rsidP="00C63832">
      <w:pPr>
        <w:spacing w:after="0"/>
        <w:jc w:val="center"/>
        <w:rPr>
          <w:sz w:val="16"/>
          <w:szCs w:val="16"/>
        </w:rPr>
      </w:pPr>
      <w:r w:rsidRPr="00C63832">
        <w:rPr>
          <w:rFonts w:ascii="Arial" w:hAnsi="Arial" w:cs="Arial"/>
          <w:b/>
          <w:bCs/>
          <w:kern w:val="28"/>
          <w:sz w:val="16"/>
          <w:szCs w:val="16"/>
        </w:rPr>
        <w:t>19.05.2020 г. № 82</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РОССИЙСКАЯ ФЕДЕРАЦИЯ</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ИРКУТСКАЯ ОБЛАСТЬ</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«БОХАНСКИЙРАЙОН»</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«ХОХОРСК»</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ДУМА</w:t>
      </w:r>
    </w:p>
    <w:p w:rsidR="00C63832" w:rsidRPr="00C63832" w:rsidRDefault="00C63832" w:rsidP="00C63832">
      <w:pPr>
        <w:spacing w:after="0"/>
        <w:jc w:val="center"/>
        <w:rPr>
          <w:rFonts w:ascii="Arial" w:hAnsi="Arial" w:cs="Arial"/>
          <w:b/>
          <w:bCs/>
          <w:kern w:val="28"/>
          <w:sz w:val="16"/>
          <w:szCs w:val="16"/>
        </w:rPr>
      </w:pPr>
    </w:p>
    <w:p w:rsidR="00C63832" w:rsidRPr="00C63832" w:rsidRDefault="00C63832" w:rsidP="00C63832">
      <w:pPr>
        <w:jc w:val="center"/>
        <w:rPr>
          <w:rFonts w:ascii="Arial" w:eastAsia="Times New Roman" w:hAnsi="Arial" w:cs="Arial"/>
          <w:b/>
          <w:bCs/>
          <w:sz w:val="16"/>
          <w:szCs w:val="16"/>
        </w:rPr>
      </w:pPr>
      <w:r w:rsidRPr="00C63832">
        <w:rPr>
          <w:rFonts w:ascii="Arial" w:eastAsia="Times New Roman" w:hAnsi="Arial" w:cs="Arial"/>
          <w:b/>
          <w:bCs/>
          <w:sz w:val="16"/>
          <w:szCs w:val="16"/>
        </w:rPr>
        <w:t xml:space="preserve"> «О </w:t>
      </w:r>
      <w:r w:rsidRPr="00C63832">
        <w:rPr>
          <w:rFonts w:ascii="Arial" w:eastAsia="Times New Roman" w:hAnsi="Arial" w:cs="Arial"/>
          <w:b/>
          <w:bCs/>
          <w:caps/>
          <w:sz w:val="16"/>
          <w:szCs w:val="16"/>
        </w:rPr>
        <w:t xml:space="preserve">внесении изменений в решение думы мо «хохорск» </w:t>
      </w:r>
      <w:r w:rsidRPr="00C63832">
        <w:rPr>
          <w:rFonts w:ascii="Arial" w:eastAsia="Times New Roman" w:hAnsi="Arial" w:cs="Arial"/>
          <w:b/>
          <w:bCs/>
          <w:sz w:val="16"/>
          <w:szCs w:val="16"/>
        </w:rPr>
        <w:t>«О НАЛОГЕ НА ИМУЩЕСТВО ФИЗИЧЕСКИХ ЛИЦ НА ТЕРРИТОРИИ МУНИЦИПАЛЬНОГО ОБРАЗОВАНИЯ «ХОХОРСК»»  ОТ 26.11.2019г. №56»</w:t>
      </w:r>
    </w:p>
    <w:p w:rsidR="00C63832" w:rsidRPr="00C63832" w:rsidRDefault="00C63832" w:rsidP="00C63832">
      <w:pPr>
        <w:jc w:val="both"/>
        <w:rPr>
          <w:rFonts w:ascii="Arial" w:eastAsia="Times New Roman" w:hAnsi="Arial" w:cs="Arial"/>
          <w:bCs/>
          <w:sz w:val="16"/>
          <w:szCs w:val="16"/>
        </w:rPr>
      </w:pPr>
      <w:r w:rsidRPr="00C63832">
        <w:rPr>
          <w:rFonts w:ascii="Arial" w:eastAsia="Times New Roman" w:hAnsi="Arial" w:cs="Arial"/>
          <w:b/>
          <w:bCs/>
          <w:sz w:val="16"/>
          <w:szCs w:val="16"/>
        </w:rPr>
        <w:t xml:space="preserve">        </w:t>
      </w:r>
      <w:r w:rsidRPr="00C63832">
        <w:rPr>
          <w:rFonts w:ascii="Arial" w:eastAsia="Times New Roman" w:hAnsi="Arial" w:cs="Arial"/>
          <w:bCs/>
          <w:sz w:val="16"/>
          <w:szCs w:val="16"/>
        </w:rPr>
        <w:t>Руководствуясь ст.ст.14.35 Федерального закона от 06.10.2003 №131-ФЗ «Об общих принципах организации местного самоуправления в Российской Федерации», ст.ст.12.15, главой Налогового кодекса, Устава муниципального образования «Хохорск», Дума муниципального образования «Хохорск»</w:t>
      </w:r>
    </w:p>
    <w:p w:rsidR="00C63832" w:rsidRPr="00C63832" w:rsidRDefault="00C63832" w:rsidP="00C63832">
      <w:pPr>
        <w:jc w:val="center"/>
        <w:rPr>
          <w:rFonts w:ascii="Arial" w:eastAsia="Times New Roman" w:hAnsi="Arial" w:cs="Arial"/>
          <w:bCs/>
          <w:sz w:val="16"/>
          <w:szCs w:val="16"/>
        </w:rPr>
      </w:pPr>
      <w:r w:rsidRPr="00C63832">
        <w:rPr>
          <w:rFonts w:ascii="Arial" w:eastAsia="Times New Roman" w:hAnsi="Arial" w:cs="Arial"/>
          <w:bCs/>
          <w:sz w:val="16"/>
          <w:szCs w:val="16"/>
        </w:rPr>
        <w:t>РЕШИЛА:</w:t>
      </w:r>
    </w:p>
    <w:p w:rsidR="00C63832" w:rsidRPr="00C63832" w:rsidRDefault="00C63832" w:rsidP="00C63832">
      <w:pPr>
        <w:jc w:val="both"/>
        <w:rPr>
          <w:rFonts w:ascii="Arial" w:hAnsi="Arial" w:cs="Arial"/>
          <w:sz w:val="16"/>
          <w:szCs w:val="16"/>
        </w:rPr>
      </w:pPr>
      <w:r w:rsidRPr="00C63832">
        <w:rPr>
          <w:rFonts w:ascii="Arial" w:hAnsi="Arial" w:cs="Arial"/>
          <w:sz w:val="16"/>
          <w:szCs w:val="16"/>
        </w:rPr>
        <w:t xml:space="preserve">       1. </w:t>
      </w:r>
      <w:proofErr w:type="gramStart"/>
      <w:r w:rsidRPr="00C63832">
        <w:rPr>
          <w:rFonts w:ascii="Arial" w:hAnsi="Arial" w:cs="Arial"/>
          <w:sz w:val="16"/>
          <w:szCs w:val="16"/>
        </w:rPr>
        <w:t>Абзац шестой подпункта 1 пункта 4.1 Положения о налоге на имущество физических лиц на территории муниципального образования «Хохорск» изложить в следующей редакции: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roofErr w:type="gramEnd"/>
    </w:p>
    <w:p w:rsidR="00C63832" w:rsidRPr="00C63832" w:rsidRDefault="00C63832" w:rsidP="00C63832">
      <w:pPr>
        <w:rPr>
          <w:sz w:val="16"/>
          <w:szCs w:val="16"/>
        </w:rPr>
      </w:pP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r w:rsidRPr="00C63832">
        <w:rPr>
          <w:rFonts w:ascii="Arial" w:hAnsi="Arial" w:cs="Arial"/>
          <w:sz w:val="16"/>
          <w:szCs w:val="16"/>
        </w:rPr>
        <w:t>Глава муниципального образования «Хохорск»</w:t>
      </w:r>
    </w:p>
    <w:p w:rsidR="00C63832" w:rsidRPr="00C63832" w:rsidRDefault="00C63832" w:rsidP="00C63832">
      <w:pPr>
        <w:suppressAutoHyphens/>
        <w:autoSpaceDE w:val="0"/>
        <w:autoSpaceDN w:val="0"/>
        <w:adjustRightInd w:val="0"/>
        <w:spacing w:after="0" w:line="240" w:lineRule="auto"/>
        <w:ind w:firstLine="709"/>
        <w:jc w:val="both"/>
        <w:rPr>
          <w:rFonts w:ascii="Arial" w:hAnsi="Arial" w:cs="Arial"/>
          <w:sz w:val="16"/>
          <w:szCs w:val="16"/>
        </w:rPr>
      </w:pPr>
      <w:proofErr w:type="spellStart"/>
      <w:r w:rsidRPr="00C63832">
        <w:rPr>
          <w:rFonts w:ascii="Arial" w:hAnsi="Arial" w:cs="Arial"/>
          <w:sz w:val="16"/>
          <w:szCs w:val="16"/>
        </w:rPr>
        <w:t>В.А.Барлуков</w:t>
      </w:r>
      <w:proofErr w:type="spellEnd"/>
    </w:p>
    <w:p w:rsidR="00C63832" w:rsidRPr="00C63832" w:rsidRDefault="00C63832" w:rsidP="00C63832">
      <w:pPr>
        <w:jc w:val="both"/>
        <w:rPr>
          <w:rFonts w:ascii="Arial" w:hAnsi="Arial" w:cs="Arial"/>
          <w:sz w:val="16"/>
          <w:szCs w:val="16"/>
        </w:rPr>
      </w:pPr>
    </w:p>
    <w:p w:rsidR="00C63832" w:rsidRPr="00C63832" w:rsidRDefault="00C63832" w:rsidP="00C63832">
      <w:pPr>
        <w:spacing w:after="0"/>
        <w:jc w:val="center"/>
        <w:rPr>
          <w:sz w:val="16"/>
          <w:szCs w:val="16"/>
        </w:rPr>
      </w:pPr>
      <w:r w:rsidRPr="00C63832">
        <w:rPr>
          <w:rFonts w:ascii="Arial" w:hAnsi="Arial" w:cs="Arial"/>
          <w:b/>
          <w:bCs/>
          <w:kern w:val="28"/>
          <w:sz w:val="16"/>
          <w:szCs w:val="16"/>
        </w:rPr>
        <w:t>19.05.2020 г. № 83</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РОССИЙСКАЯ ФЕДЕРАЦИЯ</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ИРКУТСКАЯ ОБЛАСТЬ</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lastRenderedPageBreak/>
        <w:t>МУНИЦИПАЛЬНОЕ ОБРАЗОВАНИЕ «БОХАНСКИЙРАЙОН»</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МУНИЦИПАЛЬНОЕ ОБРАЗОВАНИЕ «ХОХОРСК»</w:t>
      </w:r>
    </w:p>
    <w:p w:rsidR="00C63832" w:rsidRPr="00C63832" w:rsidRDefault="00C63832" w:rsidP="00C63832">
      <w:pPr>
        <w:spacing w:after="0"/>
        <w:jc w:val="center"/>
        <w:rPr>
          <w:rFonts w:ascii="Arial" w:hAnsi="Arial" w:cs="Arial"/>
          <w:b/>
          <w:bCs/>
          <w:kern w:val="28"/>
          <w:sz w:val="16"/>
          <w:szCs w:val="16"/>
        </w:rPr>
      </w:pPr>
      <w:r w:rsidRPr="00C63832">
        <w:rPr>
          <w:rFonts w:ascii="Arial" w:hAnsi="Arial" w:cs="Arial"/>
          <w:b/>
          <w:bCs/>
          <w:kern w:val="28"/>
          <w:sz w:val="16"/>
          <w:szCs w:val="16"/>
        </w:rPr>
        <w:t>ДУМА</w:t>
      </w:r>
    </w:p>
    <w:p w:rsidR="00C63832" w:rsidRPr="00C63832" w:rsidRDefault="00C63832" w:rsidP="00C63832">
      <w:pPr>
        <w:autoSpaceDE w:val="0"/>
        <w:autoSpaceDN w:val="0"/>
        <w:adjustRightInd w:val="0"/>
        <w:jc w:val="both"/>
        <w:rPr>
          <w:rFonts w:eastAsia="Calibri"/>
          <w:sz w:val="16"/>
          <w:szCs w:val="16"/>
        </w:rPr>
      </w:pP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ОБ УТВЕРЖДЕНИИ ПРОГНОЗНОГО ПЛАНА</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ПРИВАТИЗАЦИИ МУНИЦИПАЛЬНОГО ИМУЩЕСТВА</w:t>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МО «ХОХОРСК» НА 2020 ГОД</w:t>
      </w:r>
    </w:p>
    <w:p w:rsidR="00C63832" w:rsidRPr="00C63832" w:rsidRDefault="00C63832" w:rsidP="00C63832">
      <w:pPr>
        <w:spacing w:after="0"/>
        <w:jc w:val="both"/>
        <w:rPr>
          <w:rFonts w:ascii="Arial" w:hAnsi="Arial" w:cs="Arial"/>
          <w:sz w:val="16"/>
          <w:szCs w:val="16"/>
        </w:rPr>
      </w:pPr>
    </w:p>
    <w:p w:rsidR="00C63832" w:rsidRPr="00C63832" w:rsidRDefault="00C63832" w:rsidP="00C63832">
      <w:pPr>
        <w:spacing w:after="0"/>
        <w:ind w:firstLine="708"/>
        <w:jc w:val="both"/>
        <w:rPr>
          <w:rFonts w:ascii="Arial" w:hAnsi="Arial" w:cs="Arial"/>
          <w:sz w:val="16"/>
          <w:szCs w:val="16"/>
        </w:rPr>
      </w:pPr>
      <w:r w:rsidRPr="00C63832">
        <w:rPr>
          <w:rFonts w:ascii="Arial" w:hAnsi="Arial" w:cs="Arial"/>
          <w:sz w:val="16"/>
          <w:szCs w:val="16"/>
        </w:rPr>
        <w:t>В целях пополнения  доходной части бюджета МО «Хохорск», руководствуясь Федеральным законом от 21.12.2001 г. №178–ФЗ  «О приватизации государственного и муниципального имущества»</w:t>
      </w:r>
      <w:proofErr w:type="gramStart"/>
      <w:r w:rsidRPr="00C63832">
        <w:rPr>
          <w:rFonts w:ascii="Arial" w:hAnsi="Arial" w:cs="Arial"/>
          <w:sz w:val="16"/>
          <w:szCs w:val="16"/>
        </w:rPr>
        <w:t xml:space="preserve"> ,</w:t>
      </w:r>
      <w:proofErr w:type="gramEnd"/>
      <w:r w:rsidRPr="00C63832">
        <w:rPr>
          <w:rFonts w:ascii="Arial" w:hAnsi="Arial" w:cs="Arial"/>
          <w:sz w:val="16"/>
          <w:szCs w:val="16"/>
        </w:rPr>
        <w:t xml:space="preserve"> ст.7 , ст.15 Федерального закона от 06.10.2003 г. № 131-ФЗ «Об общих принципах организации местного самоуправления в Российской Федерации» от 06.10.2003 г., Дума муниципального образования  «Хохорск»</w:t>
      </w:r>
    </w:p>
    <w:p w:rsidR="00C63832" w:rsidRPr="00C63832" w:rsidRDefault="00C63832" w:rsidP="00C63832">
      <w:pPr>
        <w:spacing w:after="0"/>
        <w:ind w:firstLine="708"/>
        <w:jc w:val="both"/>
        <w:rPr>
          <w:rFonts w:ascii="Arial" w:hAnsi="Arial" w:cs="Arial"/>
          <w:sz w:val="16"/>
          <w:szCs w:val="16"/>
        </w:rPr>
      </w:pPr>
    </w:p>
    <w:p w:rsidR="00C63832" w:rsidRPr="00C63832" w:rsidRDefault="00C63832" w:rsidP="00C63832">
      <w:pPr>
        <w:spacing w:after="0"/>
        <w:jc w:val="both"/>
        <w:rPr>
          <w:rFonts w:ascii="Arial" w:hAnsi="Arial" w:cs="Arial"/>
          <w:sz w:val="16"/>
          <w:szCs w:val="16"/>
        </w:rPr>
      </w:pPr>
      <w:r w:rsidRPr="00C63832">
        <w:rPr>
          <w:rFonts w:ascii="Arial" w:hAnsi="Arial" w:cs="Arial"/>
          <w:sz w:val="16"/>
          <w:szCs w:val="16"/>
        </w:rPr>
        <w:tab/>
      </w:r>
    </w:p>
    <w:p w:rsidR="00C63832" w:rsidRPr="00C63832" w:rsidRDefault="00C63832" w:rsidP="00C63832">
      <w:pPr>
        <w:spacing w:after="0"/>
        <w:jc w:val="center"/>
        <w:rPr>
          <w:rFonts w:ascii="Arial" w:hAnsi="Arial" w:cs="Arial"/>
          <w:b/>
          <w:sz w:val="16"/>
          <w:szCs w:val="16"/>
        </w:rPr>
      </w:pPr>
      <w:r w:rsidRPr="00C63832">
        <w:rPr>
          <w:rFonts w:ascii="Arial" w:hAnsi="Arial" w:cs="Arial"/>
          <w:b/>
          <w:sz w:val="16"/>
          <w:szCs w:val="16"/>
        </w:rPr>
        <w:t>РЕШИЛА:</w:t>
      </w:r>
    </w:p>
    <w:p w:rsidR="00C63832" w:rsidRPr="00C63832" w:rsidRDefault="00C63832" w:rsidP="00C63832">
      <w:pPr>
        <w:spacing w:after="0"/>
        <w:jc w:val="center"/>
        <w:rPr>
          <w:rFonts w:ascii="Arial" w:hAnsi="Arial" w:cs="Arial"/>
          <w:b/>
          <w:sz w:val="16"/>
          <w:szCs w:val="16"/>
        </w:rPr>
      </w:pPr>
    </w:p>
    <w:p w:rsidR="00C63832" w:rsidRPr="00C63832" w:rsidRDefault="00C63832" w:rsidP="00C63832">
      <w:pPr>
        <w:spacing w:after="0"/>
        <w:jc w:val="center"/>
        <w:rPr>
          <w:rFonts w:ascii="Arial" w:hAnsi="Arial" w:cs="Arial"/>
          <w:sz w:val="16"/>
          <w:szCs w:val="16"/>
        </w:rPr>
      </w:pPr>
    </w:p>
    <w:p w:rsidR="00C63832" w:rsidRPr="00C63832" w:rsidRDefault="00C63832" w:rsidP="00C63832">
      <w:pPr>
        <w:spacing w:after="0" w:line="240" w:lineRule="auto"/>
        <w:rPr>
          <w:rFonts w:ascii="Arial" w:hAnsi="Arial" w:cs="Arial"/>
          <w:sz w:val="16"/>
          <w:szCs w:val="16"/>
        </w:rPr>
      </w:pPr>
      <w:r w:rsidRPr="00C63832">
        <w:rPr>
          <w:rFonts w:ascii="Arial" w:hAnsi="Arial" w:cs="Arial"/>
          <w:sz w:val="16"/>
          <w:szCs w:val="16"/>
        </w:rPr>
        <w:t>1. Утвердить Прогнозный план  приватизации муниципального имущества на 2020 год  (приложение №1)</w:t>
      </w:r>
    </w:p>
    <w:p w:rsidR="00C63832" w:rsidRPr="00C63832" w:rsidRDefault="00C63832" w:rsidP="00C63832">
      <w:pPr>
        <w:spacing w:after="0" w:line="240" w:lineRule="auto"/>
        <w:rPr>
          <w:rFonts w:ascii="Arial" w:hAnsi="Arial" w:cs="Arial"/>
          <w:sz w:val="16"/>
          <w:szCs w:val="16"/>
        </w:rPr>
      </w:pPr>
      <w:r w:rsidRPr="00C63832">
        <w:rPr>
          <w:rFonts w:ascii="Arial" w:hAnsi="Arial" w:cs="Arial"/>
          <w:sz w:val="16"/>
          <w:szCs w:val="16"/>
        </w:rPr>
        <w:t>2. Опубликовать настоящее решение в Вестнике МО «Хохорск».</w:t>
      </w:r>
    </w:p>
    <w:p w:rsidR="00C63832" w:rsidRPr="00C63832" w:rsidRDefault="00C63832" w:rsidP="00C63832">
      <w:pPr>
        <w:spacing w:after="0"/>
        <w:rPr>
          <w:rFonts w:ascii="Arial" w:hAnsi="Arial" w:cs="Arial"/>
          <w:sz w:val="16"/>
          <w:szCs w:val="16"/>
        </w:rPr>
      </w:pPr>
    </w:p>
    <w:p w:rsidR="00C63832" w:rsidRPr="00C63832" w:rsidRDefault="00C63832" w:rsidP="00C63832">
      <w:pPr>
        <w:spacing w:after="0"/>
        <w:rPr>
          <w:rFonts w:ascii="Times New Roman" w:hAnsi="Times New Roman" w:cs="Times New Roman"/>
          <w:b/>
          <w:sz w:val="16"/>
          <w:szCs w:val="16"/>
        </w:rPr>
      </w:pPr>
    </w:p>
    <w:p w:rsidR="00C63832" w:rsidRPr="00C63832" w:rsidRDefault="00C63832" w:rsidP="00C63832">
      <w:pPr>
        <w:suppressAutoHyphens/>
        <w:autoSpaceDE w:val="0"/>
        <w:autoSpaceDN w:val="0"/>
        <w:adjustRightInd w:val="0"/>
        <w:spacing w:after="0" w:line="240" w:lineRule="auto"/>
        <w:jc w:val="both"/>
        <w:rPr>
          <w:rFonts w:ascii="Arial" w:hAnsi="Arial" w:cs="Arial"/>
          <w:sz w:val="16"/>
          <w:szCs w:val="16"/>
        </w:rPr>
      </w:pPr>
      <w:r w:rsidRPr="00C63832">
        <w:rPr>
          <w:rFonts w:ascii="Arial" w:hAnsi="Arial" w:cs="Arial"/>
          <w:sz w:val="16"/>
          <w:szCs w:val="16"/>
        </w:rPr>
        <w:t>Глава муниципального образования «Хохорск»</w:t>
      </w:r>
    </w:p>
    <w:p w:rsidR="00C63832" w:rsidRPr="00C63832" w:rsidRDefault="00C63832" w:rsidP="00C63832">
      <w:pPr>
        <w:suppressAutoHyphens/>
        <w:autoSpaceDE w:val="0"/>
        <w:autoSpaceDN w:val="0"/>
        <w:adjustRightInd w:val="0"/>
        <w:spacing w:after="0" w:line="240" w:lineRule="auto"/>
        <w:jc w:val="both"/>
        <w:rPr>
          <w:rFonts w:ascii="Arial" w:hAnsi="Arial" w:cs="Arial"/>
          <w:sz w:val="16"/>
          <w:szCs w:val="16"/>
        </w:rPr>
      </w:pPr>
      <w:proofErr w:type="spellStart"/>
      <w:r w:rsidRPr="00C63832">
        <w:rPr>
          <w:rFonts w:ascii="Arial" w:hAnsi="Arial" w:cs="Arial"/>
          <w:sz w:val="16"/>
          <w:szCs w:val="16"/>
        </w:rPr>
        <w:t>В.А.Барлуков</w:t>
      </w:r>
      <w:proofErr w:type="spellEnd"/>
    </w:p>
    <w:p w:rsidR="00C63832" w:rsidRPr="00C63832" w:rsidRDefault="00C63832" w:rsidP="00C63832">
      <w:pPr>
        <w:jc w:val="both"/>
        <w:rPr>
          <w:rFonts w:ascii="Arial" w:hAnsi="Arial" w:cs="Arial"/>
          <w:sz w:val="16"/>
          <w:szCs w:val="16"/>
        </w:rPr>
      </w:pPr>
    </w:p>
    <w:p w:rsidR="00C63832" w:rsidRPr="00C63832" w:rsidRDefault="00C63832" w:rsidP="00C63832">
      <w:pPr>
        <w:jc w:val="both"/>
        <w:rPr>
          <w:rFonts w:ascii="Arial" w:hAnsi="Arial" w:cs="Arial"/>
          <w:sz w:val="16"/>
          <w:szCs w:val="16"/>
        </w:rPr>
      </w:pPr>
    </w:p>
    <w:p w:rsidR="00C63832" w:rsidRPr="00C63832" w:rsidRDefault="00C63832" w:rsidP="00C63832">
      <w:pPr>
        <w:spacing w:after="0"/>
        <w:ind w:left="1455"/>
        <w:jc w:val="right"/>
        <w:rPr>
          <w:rFonts w:ascii="Times New Roman" w:hAnsi="Times New Roman" w:cs="Times New Roman"/>
          <w:sz w:val="16"/>
          <w:szCs w:val="16"/>
        </w:rPr>
      </w:pPr>
    </w:p>
    <w:p w:rsidR="00C63832" w:rsidRPr="00C63832" w:rsidRDefault="00C63832" w:rsidP="00C63832">
      <w:pPr>
        <w:spacing w:after="0"/>
        <w:ind w:left="1455"/>
        <w:jc w:val="right"/>
        <w:rPr>
          <w:rFonts w:ascii="Courier New" w:hAnsi="Courier New" w:cs="Courier New"/>
          <w:sz w:val="16"/>
          <w:szCs w:val="16"/>
        </w:rPr>
      </w:pPr>
      <w:r w:rsidRPr="00C63832">
        <w:rPr>
          <w:rFonts w:ascii="Courier New" w:hAnsi="Courier New" w:cs="Courier New"/>
          <w:sz w:val="16"/>
          <w:szCs w:val="16"/>
        </w:rPr>
        <w:t>Приложение № 1   к решению Думы №83</w:t>
      </w:r>
    </w:p>
    <w:p w:rsidR="00C63832" w:rsidRPr="00C63832" w:rsidRDefault="00C63832" w:rsidP="00C63832">
      <w:pPr>
        <w:spacing w:after="0"/>
        <w:ind w:left="1455"/>
        <w:jc w:val="right"/>
        <w:rPr>
          <w:rFonts w:ascii="Courier New" w:hAnsi="Courier New" w:cs="Courier New"/>
          <w:sz w:val="16"/>
          <w:szCs w:val="16"/>
        </w:rPr>
      </w:pPr>
      <w:r w:rsidRPr="00C63832">
        <w:rPr>
          <w:rFonts w:ascii="Courier New" w:hAnsi="Courier New" w:cs="Courier New"/>
          <w:sz w:val="16"/>
          <w:szCs w:val="16"/>
        </w:rPr>
        <w:t xml:space="preserve"> от 19.05.2020 г.</w:t>
      </w:r>
    </w:p>
    <w:p w:rsidR="00C63832" w:rsidRPr="00C63832" w:rsidRDefault="00C63832" w:rsidP="00C63832">
      <w:pPr>
        <w:spacing w:after="0"/>
        <w:ind w:left="1455"/>
        <w:jc w:val="right"/>
        <w:rPr>
          <w:rFonts w:ascii="Courier New" w:hAnsi="Courier New" w:cs="Courier New"/>
          <w:sz w:val="16"/>
          <w:szCs w:val="16"/>
        </w:rPr>
      </w:pPr>
    </w:p>
    <w:p w:rsidR="00C63832" w:rsidRPr="00C63832" w:rsidRDefault="00C63832" w:rsidP="00C63832">
      <w:pPr>
        <w:spacing w:after="0"/>
        <w:ind w:left="1455"/>
        <w:jc w:val="right"/>
        <w:rPr>
          <w:rFonts w:ascii="Times New Roman" w:hAnsi="Times New Roman" w:cs="Times New Roman"/>
          <w:sz w:val="16"/>
          <w:szCs w:val="16"/>
        </w:rPr>
      </w:pPr>
    </w:p>
    <w:p w:rsidR="00C63832" w:rsidRPr="00C63832" w:rsidRDefault="00C63832" w:rsidP="00C63832">
      <w:pPr>
        <w:spacing w:after="0"/>
        <w:ind w:left="1455"/>
        <w:jc w:val="right"/>
        <w:rPr>
          <w:rFonts w:ascii="Times New Roman" w:hAnsi="Times New Roman" w:cs="Times New Roman"/>
          <w:sz w:val="16"/>
          <w:szCs w:val="16"/>
        </w:rPr>
      </w:pPr>
    </w:p>
    <w:p w:rsidR="00C63832" w:rsidRDefault="00C63832" w:rsidP="00C63832">
      <w:pPr>
        <w:spacing w:after="0"/>
        <w:ind w:left="1455"/>
        <w:jc w:val="center"/>
        <w:rPr>
          <w:rFonts w:ascii="Arial" w:hAnsi="Arial" w:cs="Arial"/>
          <w:b/>
          <w:sz w:val="16"/>
          <w:szCs w:val="16"/>
        </w:rPr>
        <w:sectPr w:rsidR="00C63832" w:rsidSect="00C63832">
          <w:pgSz w:w="11906" w:h="16838"/>
          <w:pgMar w:top="1134" w:right="850" w:bottom="1134" w:left="1701" w:header="708" w:footer="708" w:gutter="0"/>
          <w:cols w:num="2" w:space="708"/>
          <w:docGrid w:linePitch="360"/>
        </w:sectPr>
      </w:pPr>
    </w:p>
    <w:p w:rsidR="00C63832" w:rsidRPr="00C63832" w:rsidRDefault="00C63832" w:rsidP="00C63832">
      <w:pPr>
        <w:spacing w:after="0"/>
        <w:ind w:left="1455"/>
        <w:jc w:val="center"/>
        <w:rPr>
          <w:rFonts w:ascii="Times New Roman" w:hAnsi="Times New Roman" w:cs="Times New Roman"/>
          <w:sz w:val="16"/>
          <w:szCs w:val="16"/>
        </w:rPr>
      </w:pPr>
      <w:r w:rsidRPr="00C63832">
        <w:rPr>
          <w:rFonts w:ascii="Arial" w:hAnsi="Arial" w:cs="Arial"/>
          <w:b/>
          <w:sz w:val="16"/>
          <w:szCs w:val="16"/>
        </w:rPr>
        <w:lastRenderedPageBreak/>
        <w:t>Прогнозный план</w:t>
      </w:r>
    </w:p>
    <w:p w:rsidR="00C63832" w:rsidRPr="00C63832" w:rsidRDefault="00C63832" w:rsidP="00C63832">
      <w:pPr>
        <w:spacing w:after="0"/>
        <w:ind w:left="1455"/>
        <w:jc w:val="center"/>
        <w:rPr>
          <w:rFonts w:ascii="Arial" w:hAnsi="Arial" w:cs="Arial"/>
          <w:b/>
          <w:sz w:val="16"/>
          <w:szCs w:val="16"/>
        </w:rPr>
      </w:pPr>
      <w:r w:rsidRPr="00C63832">
        <w:rPr>
          <w:rFonts w:ascii="Arial" w:hAnsi="Arial" w:cs="Arial"/>
          <w:b/>
          <w:sz w:val="16"/>
          <w:szCs w:val="16"/>
        </w:rPr>
        <w:t>приватизации муниципального имущества на 2020 год</w:t>
      </w:r>
    </w:p>
    <w:p w:rsidR="00C63832" w:rsidRPr="00C63832" w:rsidRDefault="00C63832" w:rsidP="00C63832">
      <w:pPr>
        <w:spacing w:after="0"/>
        <w:ind w:left="1455"/>
        <w:jc w:val="center"/>
        <w:rPr>
          <w:rFonts w:ascii="Arial" w:hAnsi="Arial" w:cs="Arial"/>
          <w:b/>
          <w:sz w:val="16"/>
          <w:szCs w:val="16"/>
        </w:rPr>
      </w:pPr>
    </w:p>
    <w:p w:rsidR="00C63832" w:rsidRPr="00C63832" w:rsidRDefault="00C63832" w:rsidP="00C63832">
      <w:pPr>
        <w:spacing w:after="0"/>
        <w:ind w:left="1455"/>
        <w:jc w:val="center"/>
        <w:rPr>
          <w:rFonts w:ascii="Arial" w:hAnsi="Arial" w:cs="Arial"/>
          <w:b/>
          <w:sz w:val="16"/>
          <w:szCs w:val="16"/>
        </w:rPr>
      </w:pPr>
    </w:p>
    <w:tbl>
      <w:tblPr>
        <w:tblW w:w="946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842"/>
        <w:gridCol w:w="1418"/>
        <w:gridCol w:w="1701"/>
        <w:gridCol w:w="1701"/>
      </w:tblGrid>
      <w:tr w:rsidR="00C63832" w:rsidRPr="00C63832" w:rsidTr="00F75580">
        <w:tc>
          <w:tcPr>
            <w:tcW w:w="675" w:type="dxa"/>
            <w:tcBorders>
              <w:top w:val="single" w:sz="4" w:space="0" w:color="auto"/>
              <w:left w:val="single" w:sz="4" w:space="0" w:color="auto"/>
              <w:bottom w:val="single" w:sz="4" w:space="0" w:color="auto"/>
              <w:right w:val="single" w:sz="4" w:space="0" w:color="auto"/>
            </w:tcBorders>
            <w:hideMark/>
          </w:tcPr>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w:t>
            </w:r>
          </w:p>
          <w:p w:rsidR="00C63832" w:rsidRPr="00C63832" w:rsidRDefault="00C63832" w:rsidP="00F75580">
            <w:pPr>
              <w:spacing w:after="0"/>
              <w:jc w:val="center"/>
              <w:rPr>
                <w:rFonts w:ascii="Arial" w:hAnsi="Arial" w:cs="Arial"/>
                <w:sz w:val="16"/>
                <w:szCs w:val="16"/>
              </w:rPr>
            </w:pPr>
            <w:proofErr w:type="gramStart"/>
            <w:r w:rsidRPr="00C63832">
              <w:rPr>
                <w:rFonts w:ascii="Arial" w:hAnsi="Arial" w:cs="Arial"/>
                <w:sz w:val="16"/>
                <w:szCs w:val="16"/>
              </w:rPr>
              <w:t>п</w:t>
            </w:r>
            <w:proofErr w:type="gramEnd"/>
            <w:r w:rsidRPr="00C63832">
              <w:rPr>
                <w:rFonts w:ascii="Arial" w:hAnsi="Arial" w:cs="Arial"/>
                <w:sz w:val="16"/>
                <w:szCs w:val="16"/>
              </w:rPr>
              <w:t>/п</w:t>
            </w:r>
          </w:p>
        </w:tc>
        <w:tc>
          <w:tcPr>
            <w:tcW w:w="2127" w:type="dxa"/>
            <w:tcBorders>
              <w:top w:val="single" w:sz="4" w:space="0" w:color="auto"/>
              <w:left w:val="single" w:sz="4" w:space="0" w:color="auto"/>
              <w:bottom w:val="single" w:sz="4" w:space="0" w:color="auto"/>
              <w:right w:val="single" w:sz="4" w:space="0" w:color="auto"/>
            </w:tcBorders>
            <w:hideMark/>
          </w:tcPr>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Наименование объекта</w:t>
            </w:r>
          </w:p>
        </w:tc>
        <w:tc>
          <w:tcPr>
            <w:tcW w:w="1842" w:type="dxa"/>
            <w:tcBorders>
              <w:top w:val="single" w:sz="4" w:space="0" w:color="auto"/>
              <w:left w:val="single" w:sz="4" w:space="0" w:color="auto"/>
              <w:bottom w:val="single" w:sz="4" w:space="0" w:color="auto"/>
              <w:right w:val="single" w:sz="4" w:space="0" w:color="auto"/>
            </w:tcBorders>
            <w:hideMark/>
          </w:tcPr>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Адрес</w:t>
            </w:r>
          </w:p>
        </w:tc>
        <w:tc>
          <w:tcPr>
            <w:tcW w:w="1418" w:type="dxa"/>
            <w:tcBorders>
              <w:top w:val="single" w:sz="4" w:space="0" w:color="auto"/>
              <w:left w:val="single" w:sz="4" w:space="0" w:color="auto"/>
              <w:bottom w:val="single" w:sz="4" w:space="0" w:color="auto"/>
              <w:right w:val="single" w:sz="4" w:space="0" w:color="auto"/>
            </w:tcBorders>
            <w:hideMark/>
          </w:tcPr>
          <w:p w:rsidR="00C63832" w:rsidRPr="00C63832" w:rsidRDefault="00C63832" w:rsidP="00F75580">
            <w:pPr>
              <w:spacing w:after="0"/>
              <w:rPr>
                <w:rFonts w:ascii="Arial" w:hAnsi="Arial" w:cs="Arial"/>
                <w:sz w:val="16"/>
                <w:szCs w:val="16"/>
              </w:rPr>
            </w:pPr>
            <w:r w:rsidRPr="00C63832">
              <w:rPr>
                <w:rFonts w:ascii="Arial" w:hAnsi="Arial" w:cs="Arial"/>
                <w:sz w:val="16"/>
                <w:szCs w:val="16"/>
              </w:rPr>
              <w:t>Рыночная</w:t>
            </w:r>
          </w:p>
          <w:p w:rsidR="00C63832" w:rsidRPr="00C63832" w:rsidRDefault="00C63832" w:rsidP="00F75580">
            <w:pPr>
              <w:spacing w:after="0"/>
              <w:rPr>
                <w:rFonts w:ascii="Arial" w:hAnsi="Arial" w:cs="Arial"/>
                <w:sz w:val="16"/>
                <w:szCs w:val="16"/>
              </w:rPr>
            </w:pPr>
            <w:r w:rsidRPr="00C63832">
              <w:rPr>
                <w:rFonts w:ascii="Arial" w:hAnsi="Arial" w:cs="Arial"/>
                <w:sz w:val="16"/>
                <w:szCs w:val="16"/>
              </w:rPr>
              <w:t>стоимость, руб.</w:t>
            </w:r>
          </w:p>
        </w:tc>
        <w:tc>
          <w:tcPr>
            <w:tcW w:w="1701" w:type="dxa"/>
            <w:tcBorders>
              <w:top w:val="single" w:sz="4" w:space="0" w:color="auto"/>
              <w:left w:val="single" w:sz="4" w:space="0" w:color="auto"/>
              <w:bottom w:val="single" w:sz="4" w:space="0" w:color="auto"/>
              <w:right w:val="single" w:sz="4" w:space="0" w:color="auto"/>
            </w:tcBorders>
            <w:hideMark/>
          </w:tcPr>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 xml:space="preserve">Общая площадь, </w:t>
            </w:r>
            <w:proofErr w:type="spellStart"/>
            <w:r w:rsidRPr="00C63832">
              <w:rPr>
                <w:rFonts w:ascii="Arial" w:hAnsi="Arial" w:cs="Arial"/>
                <w:sz w:val="16"/>
                <w:szCs w:val="16"/>
              </w:rPr>
              <w:t>кв.м</w:t>
            </w:r>
            <w:proofErr w:type="spellEnd"/>
            <w:r w:rsidRPr="00C63832">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C63832" w:rsidRPr="00C63832" w:rsidRDefault="00C63832" w:rsidP="00F75580">
            <w:pPr>
              <w:spacing w:after="0"/>
              <w:jc w:val="center"/>
              <w:rPr>
                <w:rFonts w:ascii="Arial" w:hAnsi="Arial" w:cs="Arial"/>
                <w:sz w:val="16"/>
                <w:szCs w:val="16"/>
              </w:rPr>
            </w:pPr>
            <w:proofErr w:type="spellStart"/>
            <w:r w:rsidRPr="00C63832">
              <w:rPr>
                <w:rFonts w:ascii="Arial" w:hAnsi="Arial" w:cs="Arial"/>
                <w:sz w:val="16"/>
                <w:szCs w:val="16"/>
              </w:rPr>
              <w:t>Предполагае</w:t>
            </w:r>
            <w:proofErr w:type="spellEnd"/>
          </w:p>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мая сумма приватизации</w:t>
            </w:r>
          </w:p>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 xml:space="preserve">(тыс. </w:t>
            </w:r>
            <w:proofErr w:type="spellStart"/>
            <w:r w:rsidRPr="00C63832">
              <w:rPr>
                <w:rFonts w:ascii="Arial" w:hAnsi="Arial" w:cs="Arial"/>
                <w:sz w:val="16"/>
                <w:szCs w:val="16"/>
              </w:rPr>
              <w:t>руб</w:t>
            </w:r>
            <w:proofErr w:type="spellEnd"/>
            <w:r w:rsidRPr="00C63832">
              <w:rPr>
                <w:rFonts w:ascii="Arial" w:hAnsi="Arial" w:cs="Arial"/>
                <w:sz w:val="16"/>
                <w:szCs w:val="16"/>
              </w:rPr>
              <w:t>)</w:t>
            </w:r>
          </w:p>
        </w:tc>
      </w:tr>
      <w:tr w:rsidR="00C63832" w:rsidRPr="00C63832" w:rsidTr="00F75580">
        <w:tc>
          <w:tcPr>
            <w:tcW w:w="675" w:type="dxa"/>
            <w:tcBorders>
              <w:top w:val="single" w:sz="4" w:space="0" w:color="auto"/>
              <w:left w:val="single" w:sz="4" w:space="0" w:color="auto"/>
              <w:bottom w:val="single" w:sz="4" w:space="0" w:color="auto"/>
              <w:right w:val="single" w:sz="4" w:space="0" w:color="auto"/>
            </w:tcBorders>
            <w:hideMark/>
          </w:tcPr>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C63832" w:rsidRPr="00C63832" w:rsidRDefault="00C63832" w:rsidP="00F75580">
            <w:pPr>
              <w:spacing w:after="0"/>
              <w:jc w:val="both"/>
              <w:rPr>
                <w:rFonts w:ascii="Arial" w:hAnsi="Arial" w:cs="Arial"/>
                <w:sz w:val="16"/>
                <w:szCs w:val="16"/>
              </w:rPr>
            </w:pPr>
            <w:r w:rsidRPr="00C63832">
              <w:rPr>
                <w:rFonts w:ascii="Arial" w:hAnsi="Arial" w:cs="Arial"/>
                <w:sz w:val="16"/>
                <w:szCs w:val="16"/>
              </w:rPr>
              <w:t xml:space="preserve">Нежилое здание гаража </w:t>
            </w:r>
          </w:p>
        </w:tc>
        <w:tc>
          <w:tcPr>
            <w:tcW w:w="1842" w:type="dxa"/>
            <w:tcBorders>
              <w:top w:val="single" w:sz="4" w:space="0" w:color="auto"/>
              <w:left w:val="single" w:sz="4" w:space="0" w:color="auto"/>
              <w:bottom w:val="single" w:sz="4" w:space="0" w:color="auto"/>
              <w:right w:val="single" w:sz="4" w:space="0" w:color="auto"/>
            </w:tcBorders>
          </w:tcPr>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д. Ижилха, ул. Гагарина,38</w:t>
            </w:r>
          </w:p>
        </w:tc>
        <w:tc>
          <w:tcPr>
            <w:tcW w:w="1418" w:type="dxa"/>
            <w:tcBorders>
              <w:top w:val="single" w:sz="4" w:space="0" w:color="auto"/>
              <w:left w:val="single" w:sz="4" w:space="0" w:color="auto"/>
              <w:bottom w:val="single" w:sz="4" w:space="0" w:color="auto"/>
              <w:right w:val="single" w:sz="4" w:space="0" w:color="auto"/>
            </w:tcBorders>
          </w:tcPr>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1 495 500</w:t>
            </w:r>
          </w:p>
        </w:tc>
        <w:tc>
          <w:tcPr>
            <w:tcW w:w="1701" w:type="dxa"/>
            <w:tcBorders>
              <w:top w:val="single" w:sz="4" w:space="0" w:color="auto"/>
              <w:left w:val="single" w:sz="4" w:space="0" w:color="auto"/>
              <w:bottom w:val="single" w:sz="4" w:space="0" w:color="auto"/>
              <w:right w:val="single" w:sz="4" w:space="0" w:color="auto"/>
            </w:tcBorders>
          </w:tcPr>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1053,4</w:t>
            </w:r>
          </w:p>
        </w:tc>
        <w:tc>
          <w:tcPr>
            <w:tcW w:w="1701" w:type="dxa"/>
            <w:tcBorders>
              <w:top w:val="single" w:sz="4" w:space="0" w:color="auto"/>
              <w:left w:val="single" w:sz="4" w:space="0" w:color="auto"/>
              <w:bottom w:val="single" w:sz="4" w:space="0" w:color="auto"/>
              <w:right w:val="single" w:sz="4" w:space="0" w:color="auto"/>
            </w:tcBorders>
          </w:tcPr>
          <w:p w:rsidR="00C63832" w:rsidRPr="00C63832" w:rsidRDefault="00C63832" w:rsidP="00F75580">
            <w:pPr>
              <w:spacing w:after="0"/>
              <w:jc w:val="center"/>
              <w:rPr>
                <w:rFonts w:ascii="Arial" w:hAnsi="Arial" w:cs="Arial"/>
                <w:sz w:val="16"/>
                <w:szCs w:val="16"/>
              </w:rPr>
            </w:pPr>
            <w:r w:rsidRPr="00C63832">
              <w:rPr>
                <w:rFonts w:ascii="Arial" w:hAnsi="Arial" w:cs="Arial"/>
                <w:sz w:val="16"/>
                <w:szCs w:val="16"/>
              </w:rPr>
              <w:t>1 495 500</w:t>
            </w:r>
          </w:p>
        </w:tc>
      </w:tr>
    </w:tbl>
    <w:p w:rsidR="00C63832" w:rsidRDefault="00C63832" w:rsidP="00C63832">
      <w:pPr>
        <w:spacing w:after="0"/>
        <w:jc w:val="center"/>
        <w:rPr>
          <w:rFonts w:ascii="Times New Roman" w:hAnsi="Times New Roman" w:cs="Times New Roman"/>
          <w:sz w:val="16"/>
          <w:szCs w:val="16"/>
        </w:rPr>
        <w:sectPr w:rsidR="00C63832" w:rsidSect="00C63832">
          <w:type w:val="continuous"/>
          <w:pgSz w:w="11906" w:h="16838"/>
          <w:pgMar w:top="1134" w:right="850" w:bottom="1134" w:left="1701" w:header="708" w:footer="708" w:gutter="0"/>
          <w:cols w:space="708"/>
          <w:docGrid w:linePitch="360"/>
        </w:sectPr>
      </w:pPr>
    </w:p>
    <w:p w:rsidR="00C63832" w:rsidRPr="00C63832" w:rsidRDefault="00C63832" w:rsidP="00C63832">
      <w:pPr>
        <w:spacing w:after="0"/>
        <w:jc w:val="center"/>
        <w:rPr>
          <w:rFonts w:ascii="Times New Roman" w:hAnsi="Times New Roman" w:cs="Times New Roman"/>
          <w:sz w:val="16"/>
          <w:szCs w:val="16"/>
        </w:rPr>
      </w:pPr>
    </w:p>
    <w:p w:rsidR="00C63832" w:rsidRDefault="00C63832" w:rsidP="00C63832">
      <w:pPr>
        <w:pStyle w:val="a3"/>
        <w:jc w:val="both"/>
        <w:rPr>
          <w:rFonts w:ascii="Arial" w:hAnsi="Arial" w:cs="Arial"/>
          <w:b/>
          <w:sz w:val="32"/>
          <w:szCs w:val="32"/>
        </w:rPr>
        <w:sectPr w:rsidR="00C63832" w:rsidSect="00C63832">
          <w:type w:val="continuous"/>
          <w:pgSz w:w="11906" w:h="16838"/>
          <w:pgMar w:top="1134" w:right="850" w:bottom="1134" w:left="1701" w:header="708" w:footer="708" w:gutter="0"/>
          <w:cols w:num="2" w:space="708"/>
          <w:docGrid w:linePitch="360"/>
        </w:sectPr>
      </w:pPr>
    </w:p>
    <w:p w:rsidR="00C63832" w:rsidRDefault="00C63832" w:rsidP="00C63832">
      <w:pPr>
        <w:pStyle w:val="a3"/>
        <w:jc w:val="both"/>
        <w:rPr>
          <w:rFonts w:ascii="Arial" w:hAnsi="Arial" w:cs="Arial"/>
          <w:b/>
          <w:sz w:val="32"/>
          <w:szCs w:val="32"/>
        </w:rPr>
      </w:pPr>
    </w:p>
    <w:p w:rsidR="00C63832" w:rsidRDefault="00C63832" w:rsidP="00C63832"/>
    <w:p w:rsidR="00C63832" w:rsidRDefault="00C63832"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C63832"/>
    <w:p w:rsidR="00B35E5A" w:rsidRDefault="00B35E5A" w:rsidP="00B35E5A">
      <w:pPr>
        <w:jc w:val="both"/>
        <w:rPr>
          <w:sz w:val="16"/>
          <w:szCs w:val="16"/>
        </w:rPr>
      </w:pPr>
    </w:p>
    <w:p w:rsidR="00B35E5A" w:rsidRDefault="00B35E5A" w:rsidP="00B35E5A">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B35E5A" w:rsidRDefault="00B35E5A" w:rsidP="00B35E5A">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B35E5A" w:rsidRDefault="00B35E5A" w:rsidP="00B35E5A">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B35E5A" w:rsidRDefault="00B35E5A" w:rsidP="00B35E5A">
      <w:pPr>
        <w:framePr w:hSpace="180" w:wrap="around" w:vAnchor="text" w:hAnchor="page" w:x="2228" w:y="894"/>
        <w:spacing w:after="0"/>
        <w:jc w:val="right"/>
        <w:rPr>
          <w:rFonts w:ascii="Times New Roman" w:hAnsi="Times New Roman" w:cs="Times New Roman"/>
          <w:sz w:val="16"/>
          <w:szCs w:val="16"/>
        </w:rPr>
      </w:pPr>
    </w:p>
    <w:p w:rsidR="00B35E5A" w:rsidRDefault="00B35E5A" w:rsidP="00B35E5A">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B35E5A" w:rsidRPr="00AB67D7" w:rsidRDefault="00B35E5A" w:rsidP="00B35E5A">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B35E5A" w:rsidRDefault="00B35E5A" w:rsidP="00B35E5A">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29.05. 2020  г</w:t>
      </w:r>
      <w:r>
        <w:t xml:space="preserve">  </w:t>
      </w:r>
    </w:p>
    <w:p w:rsidR="00B35E5A" w:rsidRDefault="00B35E5A" w:rsidP="00B35E5A">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B35E5A" w:rsidRDefault="00B35E5A" w:rsidP="00B35E5A">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B35E5A" w:rsidRPr="004B2570" w:rsidRDefault="00B35E5A" w:rsidP="00B35E5A">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B35E5A" w:rsidRPr="004B2570" w:rsidRDefault="00B35E5A" w:rsidP="00B35E5A">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B35E5A" w:rsidRDefault="00B35E5A" w:rsidP="00B35E5A"/>
    <w:p w:rsidR="00B35E5A" w:rsidRDefault="00B35E5A" w:rsidP="00C63832"/>
    <w:p w:rsidR="00325683" w:rsidRDefault="00325683"/>
    <w:sectPr w:rsidR="00325683" w:rsidSect="00C6383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4C" w:rsidRDefault="00A96D4C" w:rsidP="00C63832">
      <w:pPr>
        <w:spacing w:after="0" w:line="240" w:lineRule="auto"/>
      </w:pPr>
      <w:r>
        <w:separator/>
      </w:r>
    </w:p>
  </w:endnote>
  <w:endnote w:type="continuationSeparator" w:id="0">
    <w:p w:rsidR="00A96D4C" w:rsidRDefault="00A96D4C" w:rsidP="00C6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4C" w:rsidRDefault="00A96D4C" w:rsidP="00C63832">
      <w:pPr>
        <w:spacing w:after="0" w:line="240" w:lineRule="auto"/>
      </w:pPr>
      <w:r>
        <w:separator/>
      </w:r>
    </w:p>
  </w:footnote>
  <w:footnote w:type="continuationSeparator" w:id="0">
    <w:p w:rsidR="00A96D4C" w:rsidRDefault="00A96D4C" w:rsidP="00C63832">
      <w:pPr>
        <w:spacing w:after="0" w:line="240" w:lineRule="auto"/>
      </w:pPr>
      <w:r>
        <w:continuationSeparator/>
      </w:r>
    </w:p>
  </w:footnote>
  <w:footnote w:id="1">
    <w:p w:rsidR="00C63832" w:rsidRPr="004A4B98" w:rsidRDefault="00C63832" w:rsidP="00C63832">
      <w:pPr>
        <w:pStyle w:val="a6"/>
        <w:jc w:val="both"/>
        <w:rPr>
          <w:sz w:val="22"/>
          <w:szCs w:val="22"/>
        </w:rPr>
      </w:pPr>
    </w:p>
  </w:footnote>
  <w:footnote w:id="2">
    <w:p w:rsidR="00C63832" w:rsidRPr="004A4B98" w:rsidRDefault="00C63832" w:rsidP="00C63832">
      <w:pPr>
        <w:pStyle w:val="ConsPlusNormal"/>
        <w:rPr>
          <w:rFonts w:eastAsia="Calibri"/>
          <w:lang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8DD"/>
    <w:multiLevelType w:val="hybridMultilevel"/>
    <w:tmpl w:val="2104D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E71FC0"/>
    <w:multiLevelType w:val="hybridMultilevel"/>
    <w:tmpl w:val="390A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B5D2B"/>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7C22835"/>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nsid w:val="1E030F90"/>
    <w:multiLevelType w:val="hybridMultilevel"/>
    <w:tmpl w:val="F014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64758"/>
    <w:multiLevelType w:val="hybridMultilevel"/>
    <w:tmpl w:val="86865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723CD1"/>
    <w:multiLevelType w:val="hybridMultilevel"/>
    <w:tmpl w:val="A7DA00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DD771A"/>
    <w:multiLevelType w:val="hybridMultilevel"/>
    <w:tmpl w:val="991C63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B07857"/>
    <w:multiLevelType w:val="hybridMultilevel"/>
    <w:tmpl w:val="FCD4D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0F40B31"/>
    <w:multiLevelType w:val="hybridMultilevel"/>
    <w:tmpl w:val="EF66E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B8272B1"/>
    <w:multiLevelType w:val="hybridMultilevel"/>
    <w:tmpl w:val="AE5EC94E"/>
    <w:lvl w:ilvl="0" w:tplc="D3284320">
      <w:start w:val="1"/>
      <w:numFmt w:val="decimal"/>
      <w:lvlText w:val="%1."/>
      <w:lvlJc w:val="left"/>
      <w:pPr>
        <w:ind w:left="750" w:hanging="360"/>
      </w:pPr>
      <w:rPr>
        <w:rFonts w:eastAsia="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nsid w:val="538A1EE9"/>
    <w:multiLevelType w:val="hybridMultilevel"/>
    <w:tmpl w:val="EB9445F2"/>
    <w:lvl w:ilvl="0" w:tplc="B7E4550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2">
    <w:nsid w:val="6D314724"/>
    <w:multiLevelType w:val="hybridMultilevel"/>
    <w:tmpl w:val="E8C4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2D0593E"/>
    <w:multiLevelType w:val="multilevel"/>
    <w:tmpl w:val="B6685FF4"/>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830" w:hanging="144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550" w:hanging="2160"/>
      </w:pPr>
      <w:rPr>
        <w:rFonts w:hint="default"/>
      </w:rPr>
    </w:lvl>
    <w:lvl w:ilvl="8">
      <w:start w:val="1"/>
      <w:numFmt w:val="decimal"/>
      <w:isLgl/>
      <w:lvlText w:val="%1.%2.%3.%4.%5.%6.%7.%8.%9."/>
      <w:lvlJc w:val="left"/>
      <w:pPr>
        <w:ind w:left="2550" w:hanging="2160"/>
      </w:pPr>
      <w:rPr>
        <w:rFonts w:hint="default"/>
      </w:rPr>
    </w:lvl>
  </w:abstractNum>
  <w:num w:numId="1">
    <w:abstractNumId w:val="2"/>
  </w:num>
  <w:num w:numId="2">
    <w:abstractNumId w:val="3"/>
  </w:num>
  <w:num w:numId="3">
    <w:abstractNumId w:val="11"/>
  </w:num>
  <w:num w:numId="4">
    <w:abstractNumId w:val="10"/>
  </w:num>
  <w:num w:numId="5">
    <w:abstractNumId w:val="7"/>
  </w:num>
  <w:num w:numId="6">
    <w:abstractNumId w:val="6"/>
  </w:num>
  <w:num w:numId="7">
    <w:abstractNumId w:val="8"/>
  </w:num>
  <w:num w:numId="8">
    <w:abstractNumId w:val="5"/>
  </w:num>
  <w:num w:numId="9">
    <w:abstractNumId w:val="0"/>
  </w:num>
  <w:num w:numId="10">
    <w:abstractNumId w:val="12"/>
  </w:num>
  <w:num w:numId="11">
    <w:abstractNumId w:val="9"/>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33"/>
    <w:rsid w:val="00325683"/>
    <w:rsid w:val="00351033"/>
    <w:rsid w:val="004B270F"/>
    <w:rsid w:val="00A96D4C"/>
    <w:rsid w:val="00B35E5A"/>
    <w:rsid w:val="00C63832"/>
    <w:rsid w:val="00EA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99"/>
    <w:unhideWhenUsed/>
    <w:qFormat/>
    <w:rsid w:val="00C63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63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C63832"/>
    <w:pPr>
      <w:ind w:left="720"/>
      <w:contextualSpacing/>
    </w:pPr>
  </w:style>
  <w:style w:type="paragraph" w:customStyle="1" w:styleId="ConsPlusTitle">
    <w:name w:val="ConsPlusTitle"/>
    <w:uiPriority w:val="99"/>
    <w:qFormat/>
    <w:rsid w:val="00C638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638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Основной текст_"/>
    <w:link w:val="4"/>
    <w:rsid w:val="00C63832"/>
    <w:rPr>
      <w:rFonts w:ascii="Times New Roman" w:eastAsia="Times New Roman" w:hAnsi="Times New Roman" w:cs="Times New Roman"/>
      <w:shd w:val="clear" w:color="auto" w:fill="FFFFFF"/>
    </w:rPr>
  </w:style>
  <w:style w:type="paragraph" w:customStyle="1" w:styleId="4">
    <w:name w:val="Основной текст4"/>
    <w:basedOn w:val="a"/>
    <w:link w:val="a5"/>
    <w:rsid w:val="00C63832"/>
    <w:pPr>
      <w:widowControl w:val="0"/>
      <w:shd w:val="clear" w:color="auto" w:fill="FFFFFF"/>
      <w:spacing w:before="300" w:after="600" w:line="0" w:lineRule="atLeast"/>
      <w:ind w:hanging="2480"/>
    </w:pPr>
    <w:rPr>
      <w:rFonts w:ascii="Times New Roman" w:eastAsia="Times New Roman" w:hAnsi="Times New Roman" w:cs="Times New Roman"/>
    </w:rPr>
  </w:style>
  <w:style w:type="paragraph" w:customStyle="1" w:styleId="ConsNormal">
    <w:name w:val="ConsNormal"/>
    <w:uiPriority w:val="99"/>
    <w:qFormat/>
    <w:rsid w:val="00C638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qFormat/>
    <w:rsid w:val="00C63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638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63832"/>
    <w:rPr>
      <w:rFonts w:ascii="Arial" w:eastAsia="Times New Roman" w:hAnsi="Arial" w:cs="Arial"/>
      <w:sz w:val="20"/>
      <w:szCs w:val="20"/>
      <w:lang w:eastAsia="ru-RU"/>
    </w:rPr>
  </w:style>
  <w:style w:type="paragraph" w:styleId="a6">
    <w:name w:val="footnote text"/>
    <w:basedOn w:val="a"/>
    <w:link w:val="a7"/>
    <w:rsid w:val="00C6383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63832"/>
    <w:rPr>
      <w:rFonts w:ascii="Times New Roman" w:eastAsia="Times New Roman" w:hAnsi="Times New Roman" w:cs="Times New Roman"/>
      <w:sz w:val="20"/>
      <w:szCs w:val="20"/>
      <w:lang w:eastAsia="ru-RU"/>
    </w:rPr>
  </w:style>
  <w:style w:type="character" w:styleId="a8">
    <w:name w:val="footnote reference"/>
    <w:rsid w:val="00C63832"/>
    <w:rPr>
      <w:vertAlign w:val="superscript"/>
    </w:rPr>
  </w:style>
  <w:style w:type="paragraph" w:customStyle="1" w:styleId="paragraph">
    <w:name w:val="paragraph"/>
    <w:basedOn w:val="a"/>
    <w:rsid w:val="00C63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63832"/>
  </w:style>
  <w:style w:type="character" w:customStyle="1" w:styleId="eop">
    <w:name w:val="eop"/>
    <w:basedOn w:val="a0"/>
    <w:rsid w:val="00C63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99"/>
    <w:unhideWhenUsed/>
    <w:qFormat/>
    <w:rsid w:val="00C63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63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C63832"/>
    <w:pPr>
      <w:ind w:left="720"/>
      <w:contextualSpacing/>
    </w:pPr>
  </w:style>
  <w:style w:type="paragraph" w:customStyle="1" w:styleId="ConsPlusTitle">
    <w:name w:val="ConsPlusTitle"/>
    <w:uiPriority w:val="99"/>
    <w:qFormat/>
    <w:rsid w:val="00C638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638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Основной текст_"/>
    <w:link w:val="4"/>
    <w:rsid w:val="00C63832"/>
    <w:rPr>
      <w:rFonts w:ascii="Times New Roman" w:eastAsia="Times New Roman" w:hAnsi="Times New Roman" w:cs="Times New Roman"/>
      <w:shd w:val="clear" w:color="auto" w:fill="FFFFFF"/>
    </w:rPr>
  </w:style>
  <w:style w:type="paragraph" w:customStyle="1" w:styleId="4">
    <w:name w:val="Основной текст4"/>
    <w:basedOn w:val="a"/>
    <w:link w:val="a5"/>
    <w:rsid w:val="00C63832"/>
    <w:pPr>
      <w:widowControl w:val="0"/>
      <w:shd w:val="clear" w:color="auto" w:fill="FFFFFF"/>
      <w:spacing w:before="300" w:after="600" w:line="0" w:lineRule="atLeast"/>
      <w:ind w:hanging="2480"/>
    </w:pPr>
    <w:rPr>
      <w:rFonts w:ascii="Times New Roman" w:eastAsia="Times New Roman" w:hAnsi="Times New Roman" w:cs="Times New Roman"/>
    </w:rPr>
  </w:style>
  <w:style w:type="paragraph" w:customStyle="1" w:styleId="ConsNormal">
    <w:name w:val="ConsNormal"/>
    <w:uiPriority w:val="99"/>
    <w:qFormat/>
    <w:rsid w:val="00C638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qFormat/>
    <w:rsid w:val="00C63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638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63832"/>
    <w:rPr>
      <w:rFonts w:ascii="Arial" w:eastAsia="Times New Roman" w:hAnsi="Arial" w:cs="Arial"/>
      <w:sz w:val="20"/>
      <w:szCs w:val="20"/>
      <w:lang w:eastAsia="ru-RU"/>
    </w:rPr>
  </w:style>
  <w:style w:type="paragraph" w:styleId="a6">
    <w:name w:val="footnote text"/>
    <w:basedOn w:val="a"/>
    <w:link w:val="a7"/>
    <w:rsid w:val="00C6383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63832"/>
    <w:rPr>
      <w:rFonts w:ascii="Times New Roman" w:eastAsia="Times New Roman" w:hAnsi="Times New Roman" w:cs="Times New Roman"/>
      <w:sz w:val="20"/>
      <w:szCs w:val="20"/>
      <w:lang w:eastAsia="ru-RU"/>
    </w:rPr>
  </w:style>
  <w:style w:type="character" w:styleId="a8">
    <w:name w:val="footnote reference"/>
    <w:rsid w:val="00C63832"/>
    <w:rPr>
      <w:vertAlign w:val="superscript"/>
    </w:rPr>
  </w:style>
  <w:style w:type="paragraph" w:customStyle="1" w:styleId="paragraph">
    <w:name w:val="paragraph"/>
    <w:basedOn w:val="a"/>
    <w:rsid w:val="00C63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63832"/>
  </w:style>
  <w:style w:type="character" w:customStyle="1" w:styleId="eop">
    <w:name w:val="eop"/>
    <w:basedOn w:val="a0"/>
    <w:rsid w:val="00C6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7571</Words>
  <Characters>43157</Characters>
  <Application>Microsoft Office Word</Application>
  <DocSecurity>0</DocSecurity>
  <Lines>359</Lines>
  <Paragraphs>101</Paragraphs>
  <ScaleCrop>false</ScaleCrop>
  <Company>Microsoft</Company>
  <LinksUpToDate>false</LinksUpToDate>
  <CharactersWithSpaces>50627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2020-06-05T06:49:00Z</dcterms:created>
  <dcterms:modified xsi:type="dcterms:W3CDTF">2020-06-05T06:57:00Z</dcterms:modified>
</cp:coreProperties>
</file>